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7"/>
      </w:tblGrid>
      <w:tr w:rsidR="00616F16" w14:paraId="429E42F3" w14:textId="77777777" w:rsidTr="74FB531E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5883" w14:textId="7777777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  <w:t>FICHE D’ANIMATION</w:t>
            </w:r>
          </w:p>
        </w:tc>
      </w:tr>
      <w:tr w:rsidR="00616F16" w14:paraId="5ED97DAB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2A08" w14:textId="5851F39B" w:rsidR="43AF2A08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  <w:u w:val="single"/>
              </w:rPr>
              <w:t>Titre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</w:rPr>
              <w:t> 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 xml:space="preserve"> </w:t>
            </w:r>
            <w:r w:rsidR="00DC3161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>Utiliser le site CESU</w:t>
            </w:r>
          </w:p>
        </w:tc>
      </w:tr>
      <w:tr w:rsidR="43AF2A08" w14:paraId="4D96A6E0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5811" w14:textId="53A178F3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Public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 </w:t>
            </w:r>
            <w:r w:rsidR="00DC3161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intermédiaire </w:t>
            </w:r>
            <w:proofErr w:type="spellStart"/>
            <w:r w:rsidR="00DC3161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à</w:t>
            </w:r>
            <w:proofErr w:type="spellEnd"/>
            <w:r w:rsidR="00DC3161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 avancé</w:t>
            </w:r>
          </w:p>
        </w:tc>
      </w:tr>
      <w:tr w:rsidR="00A66D0E" w14:paraId="76CDA755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F519" w14:textId="5518C200" w:rsidR="00A66D0E" w:rsidRPr="5B532935" w:rsidRDefault="00A66D0E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Prérequis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="001D45C9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DC3161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Naviguer sur internet</w:t>
            </w:r>
          </w:p>
        </w:tc>
      </w:tr>
      <w:tr w:rsidR="00616F16" w14:paraId="326EF415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EB80" w14:textId="0D374A4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Nombre de participants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41E1858F" w14:textId="4C4C607F" w:rsidR="00616F16" w:rsidRDefault="00DC3161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4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75B79" w14:textId="25E2084F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Catégorie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325CEFF9" w14:textId="1A77B757" w:rsidR="00616F16" w:rsidRDefault="006F5B51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 xml:space="preserve">Outils </w:t>
            </w:r>
            <w:r w:rsidR="008B7447">
              <w:rPr>
                <w:rFonts w:ascii="Arial" w:eastAsia="Arial" w:hAnsi="Arial" w:cs="Arial"/>
                <w:color w:val="355269"/>
              </w:rPr>
              <w:t>en ligne</w:t>
            </w:r>
          </w:p>
        </w:tc>
      </w:tr>
      <w:tr w:rsidR="00616F16" w14:paraId="4E3D70C1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9C93" w14:textId="17B25275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humains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7D047026" w14:textId="2C082908" w:rsidR="00616F16" w:rsidRDefault="006F5B51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 conseiller numérique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5A4A" w14:textId="7DE86010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matériels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18AD5FB5" w14:textId="30F1CF74" w:rsidR="006F5B51" w:rsidRDefault="5B532935" w:rsidP="006F5B51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color w:val="355269"/>
                <w:sz w:val="28"/>
                <w:szCs w:val="28"/>
              </w:rPr>
              <w:t xml:space="preserve"> </w:t>
            </w:r>
            <w:r w:rsidR="006F5B51" w:rsidRPr="008B7447">
              <w:rPr>
                <w:rFonts w:ascii="Arial" w:eastAsia="Arial" w:hAnsi="Arial" w:cs="Arial"/>
                <w:color w:val="355269"/>
              </w:rPr>
              <w:t>1 ordinateur pour le conseiller numérique, 1 ordinateur</w:t>
            </w:r>
            <w:r w:rsidR="00DC3161">
              <w:rPr>
                <w:rFonts w:ascii="Arial" w:eastAsia="Arial" w:hAnsi="Arial" w:cs="Arial"/>
                <w:color w:val="355269"/>
              </w:rPr>
              <w:t xml:space="preserve"> ou tablette</w:t>
            </w:r>
            <w:r w:rsidR="006F5B51" w:rsidRPr="008B7447">
              <w:rPr>
                <w:rFonts w:ascii="Arial" w:eastAsia="Arial" w:hAnsi="Arial" w:cs="Arial"/>
                <w:color w:val="355269"/>
              </w:rPr>
              <w:t xml:space="preserve"> pour le participant</w:t>
            </w:r>
            <w:r w:rsidR="00DC3161">
              <w:rPr>
                <w:rFonts w:ascii="Arial" w:eastAsia="Arial" w:hAnsi="Arial" w:cs="Arial"/>
                <w:color w:val="355269"/>
              </w:rPr>
              <w:t>, connexion internet</w:t>
            </w:r>
          </w:p>
        </w:tc>
      </w:tr>
      <w:tr w:rsidR="00D16AD1" w14:paraId="7F4E2A23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A3D7F" w14:textId="29AAF5C6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 xml:space="preserve">Lieu 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:</w:t>
            </w:r>
          </w:p>
          <w:p w14:paraId="2EE5EA88" w14:textId="50CF3050" w:rsidR="00D16AD1" w:rsidRDefault="006F5B51" w:rsidP="00280FCC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Espace France Services</w:t>
            </w:r>
            <w:r>
              <w:rPr>
                <w:rFonts w:ascii="Arial" w:eastAsia="Arial" w:hAnsi="Arial" w:cs="Arial"/>
                <w:color w:val="355269"/>
              </w:rPr>
              <w:br/>
              <w:t>Pléneuf-Val-André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6982" w14:textId="3B2E66FD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Durée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 : </w:t>
            </w:r>
          </w:p>
          <w:p w14:paraId="44EE26AA" w14:textId="5414C215" w:rsidR="00D16AD1" w:rsidRDefault="006F5B51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1h</w:t>
            </w:r>
            <w:r w:rsidR="00DC3161">
              <w:rPr>
                <w:rFonts w:ascii="Arial" w:eastAsia="Arial" w:hAnsi="Arial" w:cs="Arial"/>
                <w:color w:val="355269"/>
              </w:rPr>
              <w:t>30</w:t>
            </w:r>
          </w:p>
        </w:tc>
      </w:tr>
      <w:tr w:rsidR="00D16AD1" w14:paraId="4C2A31B2" w14:textId="77777777" w:rsidTr="74FB531E">
        <w:trPr>
          <w:trHeight w:val="1197"/>
        </w:trPr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5B0AD" w14:textId="77777777" w:rsidR="00D16AD1" w:rsidRDefault="756D9EBA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 w:rsidRPr="756D9EBA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Éléments pédagogiques liés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  <w:r w:rsidRPr="756D9EBA">
              <w:rPr>
                <w:rFonts w:ascii="Arial" w:eastAsia="Arial" w:hAnsi="Arial" w:cs="Arial"/>
                <w:b/>
                <w:bCs/>
                <w:color w:val="355269"/>
              </w:rPr>
              <w:t>: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</w:p>
          <w:p w14:paraId="407544BE" w14:textId="77777777" w:rsidR="00DC3161" w:rsidRDefault="00DC3161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Utiliser-site-</w:t>
            </w:r>
            <w:proofErr w:type="spellStart"/>
            <w:r>
              <w:rPr>
                <w:rFonts w:ascii="Arial" w:eastAsia="Arial" w:hAnsi="Arial" w:cs="Arial"/>
                <w:color w:val="355269"/>
              </w:rPr>
              <w:t>CESU_support</w:t>
            </w:r>
            <w:proofErr w:type="spellEnd"/>
            <w:r>
              <w:rPr>
                <w:rFonts w:ascii="Arial" w:eastAsia="Arial" w:hAnsi="Arial" w:cs="Arial"/>
                <w:color w:val="355269"/>
              </w:rPr>
              <w:t xml:space="preserve"> de projection</w:t>
            </w:r>
          </w:p>
          <w:p w14:paraId="0E1FE2D9" w14:textId="77777777" w:rsidR="00DC3161" w:rsidRDefault="00DC3161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Utiliser-site-</w:t>
            </w:r>
            <w:proofErr w:type="spellStart"/>
            <w:r>
              <w:rPr>
                <w:rFonts w:ascii="Arial" w:eastAsia="Arial" w:hAnsi="Arial" w:cs="Arial"/>
                <w:color w:val="355269"/>
              </w:rPr>
              <w:t>CESU_fiche</w:t>
            </w:r>
            <w:proofErr w:type="spellEnd"/>
            <w:r>
              <w:rPr>
                <w:rFonts w:ascii="Arial" w:eastAsia="Arial" w:hAnsi="Arial" w:cs="Arial"/>
                <w:color w:val="355269"/>
              </w:rPr>
              <w:t xml:space="preserve"> mémo</w:t>
            </w:r>
          </w:p>
          <w:p w14:paraId="5064F57A" w14:textId="784E5EBE" w:rsidR="00FF64A5" w:rsidRDefault="00FF64A5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 w:rsidRPr="0062007C">
              <w:rPr>
                <w:color w:val="355269"/>
              </w:rPr>
              <w:t>https://www.cesu.urssaf.fr/info/accueil/utiliser-le-cesu/mon-compte-cesu/s-identifier-acceder-au-compte.html</w:t>
            </w:r>
          </w:p>
        </w:tc>
      </w:tr>
    </w:tbl>
    <w:p w14:paraId="54980184" w14:textId="792DA3DB" w:rsidR="43AF2A08" w:rsidRDefault="43AF2A08" w:rsidP="43AF2A08">
      <w:pPr>
        <w:pStyle w:val="Standard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818"/>
        <w:gridCol w:w="4817"/>
      </w:tblGrid>
      <w:tr w:rsidR="43AF2A08" w14:paraId="52C1275A" w14:textId="77777777" w:rsidTr="756D9EBA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92631" w14:textId="4AB4B68E" w:rsidR="43AF2A08" w:rsidRDefault="5B532935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de l’atelier</w:t>
            </w:r>
          </w:p>
        </w:tc>
      </w:tr>
      <w:tr w:rsidR="43AF2A08" w14:paraId="148D45AC" w14:textId="77777777" w:rsidTr="756D9EBA"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6C64" w14:textId="4071110C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généraux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</w:p>
          <w:p w14:paraId="45F150FA" w14:textId="2241C49F" w:rsidR="43AF2A08" w:rsidRDefault="43AF2A08" w:rsidP="5B532935">
            <w:pPr>
              <w:pStyle w:val="TableContents"/>
              <w:jc w:val="center"/>
              <w:rPr>
                <w:rFonts w:ascii="Arial" w:eastAsia="Arial" w:hAnsi="Arial" w:cs="Arial"/>
              </w:rPr>
            </w:pPr>
          </w:p>
          <w:p w14:paraId="6D8E9115" w14:textId="6B49FAC4" w:rsidR="43AF2A08" w:rsidRDefault="00DC3161" w:rsidP="003E48EE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</w:rPr>
            </w:pPr>
            <w:r w:rsidRPr="00DC3161">
              <w:rPr>
                <w:rFonts w:ascii="Arial" w:eastAsia="Arial" w:hAnsi="Arial" w:cs="Arial"/>
                <w:b/>
                <w:bCs/>
                <w:color w:val="355269"/>
              </w:rPr>
              <w:t>Pouvoir déclarer son salarié sur le site cesu.urssaf.fr</w:t>
            </w: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E229" w14:textId="77777777" w:rsidR="43AF2A08" w:rsidRDefault="5B532935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opérationnels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5EB80230" w14:textId="47EE56B2" w:rsidR="43AF2A08" w:rsidRDefault="43AF2A08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u w:val="single"/>
              </w:rPr>
            </w:pPr>
          </w:p>
          <w:p w14:paraId="657F517A" w14:textId="30DE6206" w:rsidR="43AF2A08" w:rsidRDefault="00DC3161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Se connecter au site internet</w:t>
            </w:r>
          </w:p>
          <w:p w14:paraId="5E634423" w14:textId="0B63B192" w:rsidR="00566C40" w:rsidRDefault="00566C40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Enregistrer un salarié</w:t>
            </w:r>
          </w:p>
          <w:p w14:paraId="3D760034" w14:textId="3CD93978" w:rsidR="00DC3161" w:rsidRDefault="00DC3161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Établir une déclaration</w:t>
            </w:r>
          </w:p>
        </w:tc>
      </w:tr>
    </w:tbl>
    <w:p w14:paraId="35BD0524" w14:textId="53AA9156" w:rsidR="5B532935" w:rsidRDefault="5B532935"/>
    <w:p w14:paraId="7A28A891" w14:textId="4E6BC883" w:rsidR="43AF2A08" w:rsidRDefault="43AF2A08" w:rsidP="43AF2A08">
      <w:pPr>
        <w:pStyle w:val="Standard"/>
      </w:pPr>
    </w:p>
    <w:p w14:paraId="58911207" w14:textId="026FA7EB" w:rsidR="43AF2A08" w:rsidRDefault="43AF2A08" w:rsidP="43AF2A08">
      <w:pPr>
        <w:pStyle w:val="Standard"/>
      </w:pPr>
    </w:p>
    <w:p w14:paraId="3F187645" w14:textId="5B740264" w:rsidR="43AF2A08" w:rsidRDefault="43AF2A08" w:rsidP="43AF2A08">
      <w:pPr>
        <w:pStyle w:val="Standard"/>
      </w:pPr>
    </w:p>
    <w:p w14:paraId="0975E913" w14:textId="28ECF09F" w:rsidR="43AF2A08" w:rsidRDefault="43AF2A08" w:rsidP="43AF2A08">
      <w:pPr>
        <w:pStyle w:val="Standard"/>
      </w:pPr>
    </w:p>
    <w:p w14:paraId="025339AA" w14:textId="7813B02B" w:rsidR="43AF2A08" w:rsidRDefault="43AF2A08" w:rsidP="43AF2A08">
      <w:pPr>
        <w:pStyle w:val="Standard"/>
      </w:pPr>
    </w:p>
    <w:p w14:paraId="0B1FCEF8" w14:textId="13183113" w:rsidR="43AF2A08" w:rsidRDefault="43AF2A08" w:rsidP="43AF2A08">
      <w:pPr>
        <w:pStyle w:val="Standard"/>
      </w:pPr>
    </w:p>
    <w:p w14:paraId="2E2911CF" w14:textId="0C57AC28" w:rsidR="43AF2A08" w:rsidRDefault="43AF2A08" w:rsidP="43AF2A08">
      <w:pPr>
        <w:pStyle w:val="Standard"/>
      </w:pPr>
    </w:p>
    <w:p w14:paraId="790A4420" w14:textId="3F622D00" w:rsidR="43AF2A08" w:rsidRDefault="43AF2A08" w:rsidP="43AF2A08">
      <w:pPr>
        <w:pStyle w:val="Standard"/>
      </w:pPr>
    </w:p>
    <w:p w14:paraId="14C48C85" w14:textId="5ABDB3BC" w:rsidR="43AF2A08" w:rsidRDefault="43AF2A08" w:rsidP="43AF2A08">
      <w:pPr>
        <w:pStyle w:val="Standard"/>
      </w:pPr>
    </w:p>
    <w:p w14:paraId="337D2B51" w14:textId="2DB3B438" w:rsidR="43AF2A08" w:rsidRDefault="43AF2A08" w:rsidP="43AF2A08">
      <w:pPr>
        <w:pStyle w:val="Standard"/>
      </w:pPr>
    </w:p>
    <w:p w14:paraId="6BBC73D5" w14:textId="10D3722A" w:rsidR="43AF2A08" w:rsidRDefault="43AF2A08" w:rsidP="43AF2A08">
      <w:pPr>
        <w:pStyle w:val="Standard"/>
      </w:pPr>
    </w:p>
    <w:p w14:paraId="5F4A9E1D" w14:textId="7D2947D0" w:rsidR="43AF2A08" w:rsidRDefault="43AF2A08" w:rsidP="43AF2A08">
      <w:pPr>
        <w:pStyle w:val="Standard"/>
      </w:pPr>
    </w:p>
    <w:p w14:paraId="4916F37B" w14:textId="1ED17BC3" w:rsidR="43AF2A08" w:rsidRDefault="43AF2A08" w:rsidP="43AF2A08">
      <w:pPr>
        <w:pStyle w:val="Standard"/>
      </w:pPr>
    </w:p>
    <w:p w14:paraId="6585B640" w14:textId="77777777" w:rsidR="003E48EE" w:rsidRDefault="003E48EE" w:rsidP="43AF2A08">
      <w:pPr>
        <w:pStyle w:val="Standard"/>
      </w:pPr>
    </w:p>
    <w:p w14:paraId="6596B67A" w14:textId="1523657C" w:rsidR="43AF2A08" w:rsidRDefault="43AF2A08" w:rsidP="43AF2A08">
      <w:pPr>
        <w:pStyle w:val="Standard"/>
      </w:pPr>
    </w:p>
    <w:p w14:paraId="12B42EF5" w14:textId="2487837F" w:rsidR="43AF2A08" w:rsidRDefault="43AF2A08" w:rsidP="43AF2A08">
      <w:pPr>
        <w:pStyle w:val="Standard"/>
      </w:pPr>
    </w:p>
    <w:p w14:paraId="135F1E33" w14:textId="0BBAFC3A" w:rsidR="43AF2A08" w:rsidRDefault="43AF2A08" w:rsidP="43AF2A08">
      <w:pPr>
        <w:pStyle w:val="Standard"/>
      </w:pPr>
    </w:p>
    <w:p w14:paraId="693A0F5F" w14:textId="52F2B67F" w:rsidR="43AF2A08" w:rsidRDefault="43AF2A08" w:rsidP="43AF2A08">
      <w:pPr>
        <w:pStyle w:val="Standard"/>
      </w:pPr>
    </w:p>
    <w:p w14:paraId="444FF64F" w14:textId="77777777" w:rsidR="003E48EE" w:rsidRDefault="003E48EE" w:rsidP="43AF2A08">
      <w:pPr>
        <w:pStyle w:val="Standard"/>
      </w:pPr>
    </w:p>
    <w:p w14:paraId="7EE47574" w14:textId="10791DD6" w:rsidR="43AF2A08" w:rsidRDefault="43AF2A08" w:rsidP="43AF2A08">
      <w:pPr>
        <w:pStyle w:val="Standard"/>
      </w:pPr>
    </w:p>
    <w:p w14:paraId="043E6602" w14:textId="64158B2C" w:rsidR="43AF2A08" w:rsidRDefault="43AF2A08" w:rsidP="43AF2A08">
      <w:pPr>
        <w:pStyle w:val="Standard"/>
      </w:pPr>
    </w:p>
    <w:tbl>
      <w:tblPr>
        <w:tblW w:w="9631" w:type="dxa"/>
        <w:tblLayout w:type="fixed"/>
        <w:tblLook w:val="0600" w:firstRow="0" w:lastRow="0" w:firstColumn="0" w:lastColumn="0" w:noHBand="1" w:noVBand="1"/>
      </w:tblPr>
      <w:tblGrid>
        <w:gridCol w:w="1093"/>
        <w:gridCol w:w="1980"/>
        <w:gridCol w:w="1890"/>
        <w:gridCol w:w="2826"/>
        <w:gridCol w:w="1842"/>
      </w:tblGrid>
      <w:tr w:rsidR="009168F9" w14:paraId="3977A199" w14:textId="77777777" w:rsidTr="00A319F3">
        <w:trPr>
          <w:trHeight w:val="555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67F9717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N° d’étape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257CAAC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Besoins de l’usager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D06F177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Objectifs pédagogiques 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E6A38ED" w14:textId="77777777" w:rsidR="009168F9" w:rsidRDefault="009168F9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Contenu (tâches)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6C1695A4" w14:textId="77777777" w:rsidR="009168F9" w:rsidRDefault="009168F9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Indicateur(s) d’évaluation</w:t>
            </w:r>
          </w:p>
        </w:tc>
      </w:tr>
      <w:tr w:rsidR="009168F9" w14:paraId="58F38DA7" w14:textId="77777777" w:rsidTr="00A319F3">
        <w:trPr>
          <w:trHeight w:val="1188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F4F83" w14:textId="7EC548B9" w:rsidR="009168F9" w:rsidRDefault="00C351C3" w:rsidP="00A73C8D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E397C" w14:textId="6EE3E651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Accéder à son compte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04FB8" w14:textId="14148210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Accéder au site et se connecter à son compte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202EB" w14:textId="4F69F975" w:rsidR="009168F9" w:rsidRDefault="00650CFF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Ouvrir le navigateur web, rechercher le site cesu.urssaf.fr</w:t>
            </w:r>
            <w:r w:rsidR="0088346C">
              <w:rPr>
                <w:color w:val="355269"/>
              </w:rPr>
              <w:t xml:space="preserve">. </w:t>
            </w:r>
          </w:p>
          <w:p w14:paraId="1092B530" w14:textId="2F93EFB2" w:rsidR="00650CFF" w:rsidRDefault="00650CFF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Se connecter à son compte ou créer son compte</w:t>
            </w:r>
            <w:r w:rsidR="0088346C">
              <w:rPr>
                <w:color w:val="355269"/>
              </w:rPr>
              <w:t>.</w:t>
            </w:r>
          </w:p>
          <w:p w14:paraId="423F217B" w14:textId="595F529C" w:rsidR="001C5246" w:rsidRDefault="001C5246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Présenter les différentes parties de l’espace personnel</w:t>
            </w:r>
            <w:r w:rsidR="0088346C">
              <w:rPr>
                <w:color w:val="355269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F44B25" w14:textId="35B7E28A" w:rsidR="009168F9" w:rsidRDefault="009168F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9168F9" w14:paraId="0B8BA7E7" w14:textId="77777777" w:rsidTr="00A319F3">
        <w:trPr>
          <w:trHeight w:val="168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E16E3" w14:textId="71CE4E7D" w:rsidR="009168F9" w:rsidRDefault="00C351C3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00C351C3">
              <w:rPr>
                <w:color w:val="355269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046D5" w14:textId="1E9D7942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Indiquer les coordonnées de son salarié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369ED" w14:textId="6B4B96D1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Enregistrer son salarié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000EE1" w14:textId="77777777" w:rsidR="009168F9" w:rsidRDefault="00B4223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 xml:space="preserve">Gérer mon compte/mes salariés </w:t>
            </w:r>
            <w:r w:rsidRPr="00B42239">
              <w:rPr>
                <w:color w:val="355269"/>
              </w:rPr>
              <w:sym w:font="Wingdings" w:char="F0E0"/>
            </w:r>
            <w:r>
              <w:rPr>
                <w:color w:val="355269"/>
              </w:rPr>
              <w:t xml:space="preserve"> enregistrer un nouveau salarié</w:t>
            </w:r>
          </w:p>
          <w:p w14:paraId="599E2D85" w14:textId="327B2321" w:rsidR="00B42239" w:rsidRDefault="00B4223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Informations nécessaires à demander au salarié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5243B" w14:textId="1A73621D" w:rsidR="009168F9" w:rsidRDefault="009168F9" w:rsidP="00250613">
            <w:pPr>
              <w:spacing w:line="259" w:lineRule="auto"/>
              <w:rPr>
                <w:color w:val="355269"/>
              </w:rPr>
            </w:pPr>
          </w:p>
        </w:tc>
      </w:tr>
      <w:tr w:rsidR="009168F9" w14:paraId="7108BDE6" w14:textId="77777777" w:rsidTr="00A319F3">
        <w:trPr>
          <w:trHeight w:val="183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512CD" w14:textId="4DE5C9AF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DF67C" w14:textId="3C9ACBB2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Déclarer les heures de son salarié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9EFB0" w14:textId="5A2E983A" w:rsidR="009168F9" w:rsidRDefault="00C351C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 xml:space="preserve">Établir une déclaration 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03F971" w14:textId="77777777" w:rsidR="009168F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Sélectionner le salarié</w:t>
            </w:r>
          </w:p>
          <w:p w14:paraId="6BE30035" w14:textId="77777777" w:rsidR="00B4223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Saisir le nombre d’heures de travail et le salaire horaire net ou le salaire total net payé</w:t>
            </w:r>
          </w:p>
          <w:p w14:paraId="64468AD8" w14:textId="77777777" w:rsidR="00B4223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Sélectionner la nature de l’activité (</w:t>
            </w:r>
            <w:proofErr w:type="spellStart"/>
            <w:r>
              <w:rPr>
                <w:color w:val="355269"/>
              </w:rPr>
              <w:t>cf</w:t>
            </w:r>
            <w:proofErr w:type="spellEnd"/>
            <w:r>
              <w:rPr>
                <w:color w:val="355269"/>
              </w:rPr>
              <w:t xml:space="preserve"> fiche pratique)</w:t>
            </w:r>
          </w:p>
          <w:p w14:paraId="62D12526" w14:textId="77777777" w:rsidR="00B4223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Ajouter les compléments de salaire</w:t>
            </w:r>
          </w:p>
          <w:p w14:paraId="460D33C5" w14:textId="77777777" w:rsidR="00B4223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Enregistrer la déclaration</w:t>
            </w:r>
          </w:p>
          <w:p w14:paraId="569BF5A4" w14:textId="77777777" w:rsidR="00B4223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Effectuer le virement (ou le chèque) au salarié</w:t>
            </w:r>
          </w:p>
          <w:p w14:paraId="574CEC08" w14:textId="4F2FF68A" w:rsidR="00B42239" w:rsidRDefault="00B42239" w:rsidP="00250613">
            <w:pPr>
              <w:rPr>
                <w:color w:val="355269"/>
              </w:rPr>
            </w:pPr>
            <w:r>
              <w:rPr>
                <w:color w:val="355269"/>
              </w:rPr>
              <w:t>Avec CESU+ : le CESU se charge du prélèvement sur votre compte et du paiement au salarié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7D87B" w14:textId="5787A4A9" w:rsidR="009168F9" w:rsidRDefault="009168F9" w:rsidP="00250613">
            <w:pPr>
              <w:rPr>
                <w:color w:val="355269"/>
              </w:rPr>
            </w:pPr>
          </w:p>
        </w:tc>
      </w:tr>
      <w:tr w:rsidR="009168F9" w14:paraId="17F3C85E" w14:textId="77777777" w:rsidTr="00A319F3">
        <w:trPr>
          <w:trHeight w:val="225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A0AE0" w14:textId="46ED3FA0" w:rsidR="009168F9" w:rsidRDefault="001E6F51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C79710" w14:textId="7787974A" w:rsidR="009168F9" w:rsidRDefault="00F0723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Connaître CESU+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B3DF1" w14:textId="2E67DE5E" w:rsidR="009168F9" w:rsidRDefault="00F0723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proofErr w:type="spellStart"/>
            <w:r>
              <w:rPr>
                <w:color w:val="355269"/>
              </w:rPr>
              <w:t>Cesu</w:t>
            </w:r>
            <w:proofErr w:type="spellEnd"/>
            <w:r>
              <w:rPr>
                <w:color w:val="355269"/>
              </w:rPr>
              <w:t xml:space="preserve"> +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42D6D" w14:textId="169C9E47" w:rsidR="009168F9" w:rsidRDefault="00F07233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Comprendre qu’il n’y a plus qu’à déclarer la rémunération. Le salaire est prélevé sur votre compte 2 jours après la déclaration, et versé le lendemain sur le compte de votre salarié.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F977F" w14:textId="09C4D518" w:rsidR="009168F9" w:rsidRDefault="009168F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</w:tbl>
    <w:p w14:paraId="56BB6D00" w14:textId="77777777" w:rsidR="00616F16" w:rsidRDefault="00616F16">
      <w:pPr>
        <w:pStyle w:val="Standard"/>
      </w:pPr>
    </w:p>
    <w:sectPr w:rsidR="00616F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59F3" w14:textId="77777777" w:rsidR="00365BB3" w:rsidRDefault="00365BB3">
      <w:r>
        <w:separator/>
      </w:r>
    </w:p>
  </w:endnote>
  <w:endnote w:type="continuationSeparator" w:id="0">
    <w:p w14:paraId="69EC1D9B" w14:textId="77777777" w:rsidR="00365BB3" w:rsidRDefault="003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9A97" w14:textId="77777777" w:rsidR="00365BB3" w:rsidRDefault="00365BB3">
      <w:r>
        <w:rPr>
          <w:color w:val="000000"/>
        </w:rPr>
        <w:separator/>
      </w:r>
    </w:p>
  </w:footnote>
  <w:footnote w:type="continuationSeparator" w:id="0">
    <w:p w14:paraId="5C69D848" w14:textId="77777777" w:rsidR="00365BB3" w:rsidRDefault="0036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62C3"/>
    <w:multiLevelType w:val="multilevel"/>
    <w:tmpl w:val="274E370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669614C"/>
    <w:multiLevelType w:val="hybridMultilevel"/>
    <w:tmpl w:val="B46054C6"/>
    <w:lvl w:ilvl="0" w:tplc="1368D624">
      <w:start w:val="2"/>
      <w:numFmt w:val="bullet"/>
      <w:lvlText w:val="-"/>
      <w:lvlJc w:val="left"/>
      <w:pPr>
        <w:ind w:left="375" w:hanging="360"/>
      </w:pPr>
      <w:rPr>
        <w:rFonts w:ascii="Arial" w:eastAsia="NSimSun" w:hAnsi="Arial" w:cs="Arial" w:hint="default"/>
        <w:color w:val="355269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60DF170F"/>
    <w:multiLevelType w:val="hybridMultilevel"/>
    <w:tmpl w:val="7F765DC2"/>
    <w:lvl w:ilvl="0" w:tplc="3BDE0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4FE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20714">
    <w:abstractNumId w:val="2"/>
  </w:num>
  <w:num w:numId="2" w16cid:durableId="656347352">
    <w:abstractNumId w:val="0"/>
  </w:num>
  <w:num w:numId="3" w16cid:durableId="200566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6"/>
    <w:rsid w:val="0003373C"/>
    <w:rsid w:val="00056696"/>
    <w:rsid w:val="000B017A"/>
    <w:rsid w:val="000E3AFF"/>
    <w:rsid w:val="000F45F1"/>
    <w:rsid w:val="00123629"/>
    <w:rsid w:val="001C5246"/>
    <w:rsid w:val="001D45C9"/>
    <w:rsid w:val="001D630C"/>
    <w:rsid w:val="001E6F51"/>
    <w:rsid w:val="002134FB"/>
    <w:rsid w:val="0023631A"/>
    <w:rsid w:val="00280FCC"/>
    <w:rsid w:val="002D196A"/>
    <w:rsid w:val="002D3C2B"/>
    <w:rsid w:val="003617DB"/>
    <w:rsid w:val="00365BB3"/>
    <w:rsid w:val="00392648"/>
    <w:rsid w:val="003E48EE"/>
    <w:rsid w:val="00421BA8"/>
    <w:rsid w:val="00431BEB"/>
    <w:rsid w:val="00435658"/>
    <w:rsid w:val="00522D29"/>
    <w:rsid w:val="00566C40"/>
    <w:rsid w:val="00575796"/>
    <w:rsid w:val="005A6D82"/>
    <w:rsid w:val="006033B2"/>
    <w:rsid w:val="00616F16"/>
    <w:rsid w:val="0062007C"/>
    <w:rsid w:val="006442F2"/>
    <w:rsid w:val="00650CFF"/>
    <w:rsid w:val="006F5B51"/>
    <w:rsid w:val="00713348"/>
    <w:rsid w:val="00773083"/>
    <w:rsid w:val="00784132"/>
    <w:rsid w:val="007E2901"/>
    <w:rsid w:val="00873BBC"/>
    <w:rsid w:val="0088346C"/>
    <w:rsid w:val="00890D65"/>
    <w:rsid w:val="008B7447"/>
    <w:rsid w:val="009168F9"/>
    <w:rsid w:val="009352CB"/>
    <w:rsid w:val="00A319F3"/>
    <w:rsid w:val="00A40821"/>
    <w:rsid w:val="00A66D0E"/>
    <w:rsid w:val="00A732FE"/>
    <w:rsid w:val="00A73C8D"/>
    <w:rsid w:val="00AC7633"/>
    <w:rsid w:val="00B155B4"/>
    <w:rsid w:val="00B42239"/>
    <w:rsid w:val="00BA3B3C"/>
    <w:rsid w:val="00BD5DDC"/>
    <w:rsid w:val="00BE0217"/>
    <w:rsid w:val="00C12081"/>
    <w:rsid w:val="00C351C3"/>
    <w:rsid w:val="00C40EB2"/>
    <w:rsid w:val="00D16AD1"/>
    <w:rsid w:val="00D23228"/>
    <w:rsid w:val="00D3200F"/>
    <w:rsid w:val="00D51B0D"/>
    <w:rsid w:val="00DC3161"/>
    <w:rsid w:val="00DD030B"/>
    <w:rsid w:val="00E31778"/>
    <w:rsid w:val="00E72E52"/>
    <w:rsid w:val="00EB4A27"/>
    <w:rsid w:val="00F07233"/>
    <w:rsid w:val="00F17AB6"/>
    <w:rsid w:val="00FF64A5"/>
    <w:rsid w:val="31AB86FB"/>
    <w:rsid w:val="43AF2A08"/>
    <w:rsid w:val="5B532935"/>
    <w:rsid w:val="74FB531E"/>
    <w:rsid w:val="756D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8384"/>
  <w15:docId w15:val="{73972A7A-75FC-4BD3-B243-877EEF3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color w:val="355269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7001-27EB-458F-9BF3-1C6F91F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Jarnet</dc:creator>
  <cp:lastModifiedBy>JARNET Laura</cp:lastModifiedBy>
  <cp:revision>31</cp:revision>
  <dcterms:created xsi:type="dcterms:W3CDTF">2021-07-29T10:30:00Z</dcterms:created>
  <dcterms:modified xsi:type="dcterms:W3CDTF">2022-06-10T15:03:00Z</dcterms:modified>
</cp:coreProperties>
</file>