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485" w14:paraId="139AB484" w14:textId="77777777" w:rsidTr="00A05485">
        <w:trPr>
          <w:trHeight w:val="2253"/>
        </w:trPr>
        <w:tc>
          <w:tcPr>
            <w:tcW w:w="9062" w:type="dxa"/>
            <w:gridSpan w:val="3"/>
          </w:tcPr>
          <w:p w14:paraId="5F6C2E6E" w14:textId="05E0276F" w:rsidR="00A05485" w:rsidRDefault="00A05485" w:rsidP="00A054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6C0E04" wp14:editId="69F01FE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145415</wp:posOffset>
                  </wp:positionV>
                  <wp:extent cx="1583690" cy="822960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D3585" wp14:editId="3BB95C1E">
                  <wp:simplePos x="0" y="0"/>
                  <wp:positionH relativeFrom="column">
                    <wp:posOffset>3211830</wp:posOffset>
                  </wp:positionH>
                  <wp:positionV relativeFrom="paragraph">
                    <wp:posOffset>122555</wp:posOffset>
                  </wp:positionV>
                  <wp:extent cx="1623060" cy="81788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32DFC" w14:textId="68D91B07" w:rsidR="00A05485" w:rsidRDefault="00A05485"/>
          <w:p w14:paraId="7F2C6942" w14:textId="77777777" w:rsidR="00A05485" w:rsidRDefault="00A05485"/>
          <w:p w14:paraId="4FF6BA2F" w14:textId="77777777" w:rsidR="00A05485" w:rsidRDefault="00A05485"/>
          <w:p w14:paraId="1A34ED3A" w14:textId="77777777" w:rsidR="00A05485" w:rsidRDefault="00A05485"/>
          <w:p w14:paraId="1A9EFA81" w14:textId="77777777" w:rsidR="00A05485" w:rsidRDefault="00A05485"/>
          <w:p w14:paraId="056A6996" w14:textId="77777777" w:rsidR="00A05485" w:rsidRDefault="00A05485"/>
          <w:p w14:paraId="3303CFE1" w14:textId="77777777" w:rsidR="00CD339B" w:rsidRDefault="00A05485" w:rsidP="00635686">
            <w:pPr>
              <w:jc w:val="center"/>
              <w:rPr>
                <w:sz w:val="40"/>
                <w:szCs w:val="40"/>
              </w:rPr>
            </w:pPr>
            <w:r w:rsidRPr="00635686">
              <w:rPr>
                <w:b/>
                <w:bCs/>
                <w:sz w:val="40"/>
                <w:szCs w:val="40"/>
              </w:rPr>
              <w:t>NOM DE L’ATELIER / ACTION</w:t>
            </w:r>
            <w:r w:rsidRPr="00635686">
              <w:rPr>
                <w:sz w:val="40"/>
                <w:szCs w:val="40"/>
              </w:rPr>
              <w:t xml:space="preserve"> : </w:t>
            </w:r>
          </w:p>
          <w:p w14:paraId="421DFDB4" w14:textId="746A747D" w:rsidR="00A05485" w:rsidRPr="00635686" w:rsidRDefault="00CD339B" w:rsidP="006356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Initiation à la programmation</w:t>
            </w:r>
          </w:p>
        </w:tc>
      </w:tr>
      <w:tr w:rsidR="00A05485" w14:paraId="658D10DB" w14:textId="77777777" w:rsidTr="002C0868">
        <w:trPr>
          <w:trHeight w:val="595"/>
        </w:trPr>
        <w:tc>
          <w:tcPr>
            <w:tcW w:w="6041" w:type="dxa"/>
            <w:gridSpan w:val="2"/>
          </w:tcPr>
          <w:p w14:paraId="08A633C1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2FFA4B76" w14:textId="282E093D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Nombre de séquence :</w:t>
            </w:r>
            <w:r w:rsidR="006E1735" w:rsidRPr="00635686">
              <w:rPr>
                <w:b/>
                <w:bCs/>
              </w:rPr>
              <w:t xml:space="preserve"> </w:t>
            </w:r>
            <w:r w:rsidR="006E1735" w:rsidRPr="00635686">
              <w:t>1</w:t>
            </w:r>
          </w:p>
        </w:tc>
        <w:tc>
          <w:tcPr>
            <w:tcW w:w="3021" w:type="dxa"/>
          </w:tcPr>
          <w:p w14:paraId="09917901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19AA25AB" w14:textId="62F1AD96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Durée d’une séquence et/ou périodicité :</w:t>
            </w:r>
            <w:r w:rsidR="005372D9" w:rsidRPr="00635686">
              <w:rPr>
                <w:b/>
                <w:bCs/>
              </w:rPr>
              <w:t xml:space="preserve"> </w:t>
            </w:r>
            <w:r w:rsidR="00CD339B">
              <w:rPr>
                <w:b/>
                <w:bCs/>
              </w:rPr>
              <w:t>3h</w:t>
            </w:r>
          </w:p>
          <w:p w14:paraId="302DBBDE" w14:textId="5F8F5B30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</w:tc>
      </w:tr>
      <w:tr w:rsidR="00A05485" w14:paraId="19553819" w14:textId="77777777" w:rsidTr="0016617E">
        <w:trPr>
          <w:trHeight w:val="595"/>
        </w:trPr>
        <w:tc>
          <w:tcPr>
            <w:tcW w:w="3020" w:type="dxa"/>
          </w:tcPr>
          <w:p w14:paraId="31FE60A8" w14:textId="77777777" w:rsidR="006E1735" w:rsidRDefault="006E1735"/>
          <w:p w14:paraId="5FEE0BBD" w14:textId="6B1C2683" w:rsidR="00A05485" w:rsidRDefault="00A05485" w:rsidP="006E1735">
            <w:pPr>
              <w:jc w:val="center"/>
            </w:pPr>
            <w:r w:rsidRPr="006E1735">
              <w:rPr>
                <w:b/>
                <w:bCs/>
              </w:rPr>
              <w:t>Animateur de la séquence :</w:t>
            </w:r>
            <w:r w:rsidR="005372D9">
              <w:t xml:space="preserve"> Axelle KOUSSAWO</w:t>
            </w:r>
          </w:p>
          <w:p w14:paraId="527036CD" w14:textId="06CEEA9F" w:rsidR="005372D9" w:rsidRPr="006E1735" w:rsidRDefault="00A05485" w:rsidP="006E1735">
            <w:pPr>
              <w:jc w:val="center"/>
              <w:rPr>
                <w:b/>
                <w:bCs/>
              </w:rPr>
            </w:pPr>
            <w:r w:rsidRPr="006E1735">
              <w:rPr>
                <w:b/>
                <w:bCs/>
              </w:rPr>
              <w:t>Site :</w:t>
            </w:r>
          </w:p>
          <w:p w14:paraId="13DC2380" w14:textId="77777777" w:rsidR="00A05485" w:rsidRDefault="005372D9" w:rsidP="006E1735">
            <w:pPr>
              <w:jc w:val="center"/>
            </w:pPr>
            <w:r>
              <w:t>Carcassonne, Castelnaudary, Lézignan, Limoux</w:t>
            </w:r>
          </w:p>
          <w:p w14:paraId="6FCCA042" w14:textId="4B0B8438" w:rsidR="006E1735" w:rsidRDefault="006E1735" w:rsidP="006E1735">
            <w:pPr>
              <w:jc w:val="center"/>
            </w:pPr>
          </w:p>
        </w:tc>
        <w:tc>
          <w:tcPr>
            <w:tcW w:w="6042" w:type="dxa"/>
            <w:gridSpan w:val="2"/>
          </w:tcPr>
          <w:p w14:paraId="12E94052" w14:textId="77777777" w:rsidR="00A05485" w:rsidRDefault="00A05485"/>
        </w:tc>
      </w:tr>
      <w:tr w:rsidR="00A05485" w14:paraId="7BB7A2D3" w14:textId="77777777" w:rsidTr="006B46AD">
        <w:trPr>
          <w:trHeight w:val="595"/>
        </w:trPr>
        <w:tc>
          <w:tcPr>
            <w:tcW w:w="9062" w:type="dxa"/>
            <w:gridSpan w:val="3"/>
          </w:tcPr>
          <w:p w14:paraId="6CEC9434" w14:textId="77777777" w:rsidR="006E1735" w:rsidRDefault="006E1735" w:rsidP="00635686">
            <w:pPr>
              <w:jc w:val="center"/>
            </w:pPr>
          </w:p>
          <w:p w14:paraId="21882BB2" w14:textId="1F5C1ACB" w:rsidR="006E1735" w:rsidRDefault="00A05485" w:rsidP="00635686">
            <w:pPr>
              <w:jc w:val="center"/>
            </w:pPr>
            <w:r w:rsidRPr="00635686">
              <w:rPr>
                <w:b/>
                <w:bCs/>
              </w:rPr>
              <w:t>Axe et Objectif général</w:t>
            </w:r>
            <w:r>
              <w:t> :</w:t>
            </w:r>
            <w:r w:rsidR="006E1735">
              <w:t xml:space="preserve"> </w:t>
            </w:r>
            <w:r w:rsidR="00CD339B">
              <w:t xml:space="preserve">familiarisez le jeune avec la programmation (python et </w:t>
            </w:r>
            <w:proofErr w:type="spellStart"/>
            <w:r w:rsidR="00CD339B">
              <w:t>blockly</w:t>
            </w:r>
            <w:proofErr w:type="spellEnd"/>
            <w:r w:rsidR="00CD339B">
              <w:t>)</w:t>
            </w:r>
          </w:p>
          <w:p w14:paraId="382EEFF0" w14:textId="4AFE86DA" w:rsidR="006E1735" w:rsidRDefault="006E1735" w:rsidP="00635686">
            <w:pPr>
              <w:jc w:val="center"/>
            </w:pPr>
          </w:p>
        </w:tc>
      </w:tr>
      <w:tr w:rsidR="00A05485" w14:paraId="231F674B" w14:textId="77777777" w:rsidTr="008D2A3C">
        <w:trPr>
          <w:trHeight w:val="595"/>
        </w:trPr>
        <w:tc>
          <w:tcPr>
            <w:tcW w:w="3020" w:type="dxa"/>
          </w:tcPr>
          <w:p w14:paraId="4134BAA8" w14:textId="77777777" w:rsidR="006E1735" w:rsidRDefault="006E1735" w:rsidP="00635686">
            <w:pPr>
              <w:jc w:val="center"/>
            </w:pPr>
          </w:p>
          <w:p w14:paraId="011C33C0" w14:textId="77777777" w:rsidR="00A05485" w:rsidRDefault="00A05485" w:rsidP="00635686">
            <w:pPr>
              <w:jc w:val="center"/>
            </w:pPr>
            <w:r w:rsidRPr="00635686">
              <w:rPr>
                <w:b/>
                <w:bCs/>
              </w:rPr>
              <w:t>Nombre de personne par séquence</w:t>
            </w:r>
            <w:r>
              <w:t> :</w:t>
            </w:r>
            <w:r w:rsidR="006E1735">
              <w:t xml:space="preserve">  6 max</w:t>
            </w:r>
          </w:p>
          <w:p w14:paraId="4EEE7449" w14:textId="1EE98EE9" w:rsidR="006E1735" w:rsidRDefault="006E1735" w:rsidP="00635686">
            <w:pPr>
              <w:jc w:val="center"/>
            </w:pPr>
          </w:p>
        </w:tc>
        <w:tc>
          <w:tcPr>
            <w:tcW w:w="6042" w:type="dxa"/>
            <w:gridSpan w:val="2"/>
          </w:tcPr>
          <w:p w14:paraId="5E354AC3" w14:textId="77777777" w:rsidR="006E1735" w:rsidRDefault="006E1735" w:rsidP="00635686">
            <w:pPr>
              <w:pStyle w:val="Paragraphedeliste"/>
              <w:jc w:val="center"/>
              <w:rPr>
                <w:b/>
                <w:bCs/>
              </w:rPr>
            </w:pPr>
          </w:p>
          <w:p w14:paraId="0F702023" w14:textId="3CD61B68" w:rsidR="00A05485" w:rsidRPr="006E1735" w:rsidRDefault="00A05485" w:rsidP="00635686">
            <w:pPr>
              <w:pStyle w:val="Paragraphedeliste"/>
              <w:jc w:val="center"/>
              <w:rPr>
                <w:b/>
                <w:bCs/>
              </w:rPr>
            </w:pPr>
            <w:r w:rsidRPr="006E1735">
              <w:rPr>
                <w:b/>
                <w:bCs/>
              </w:rPr>
              <w:t>Collectif</w:t>
            </w:r>
          </w:p>
          <w:p w14:paraId="09EEA43D" w14:textId="7CE63FE4" w:rsidR="00A05485" w:rsidRPr="00CD339B" w:rsidRDefault="00A05485" w:rsidP="00635686">
            <w:pPr>
              <w:pStyle w:val="Paragraphedeliste"/>
              <w:jc w:val="center"/>
              <w:rPr>
                <w:strike/>
              </w:rPr>
            </w:pPr>
            <w:r w:rsidRPr="00CD339B">
              <w:rPr>
                <w:strike/>
              </w:rPr>
              <w:t>Individuel</w:t>
            </w:r>
          </w:p>
        </w:tc>
      </w:tr>
      <w:tr w:rsidR="00A05485" w14:paraId="7EB8F85E" w14:textId="77777777" w:rsidTr="00A05485">
        <w:trPr>
          <w:trHeight w:val="419"/>
        </w:trPr>
        <w:tc>
          <w:tcPr>
            <w:tcW w:w="3020" w:type="dxa"/>
          </w:tcPr>
          <w:p w14:paraId="3D485C59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0405DA93" w14:textId="77777777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Objectifs intermédiaires et déroulé de la séquence</w:t>
            </w:r>
          </w:p>
          <w:p w14:paraId="06CA6564" w14:textId="1C0B9954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F59C0C1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1DA06933" w14:textId="6F9EEF93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Compétence(s) visée(s)</w:t>
            </w:r>
          </w:p>
        </w:tc>
        <w:tc>
          <w:tcPr>
            <w:tcW w:w="3021" w:type="dxa"/>
          </w:tcPr>
          <w:p w14:paraId="6D8BAB08" w14:textId="77777777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  <w:p w14:paraId="4E4A6113" w14:textId="054B8265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Contenus / Activités</w:t>
            </w:r>
          </w:p>
          <w:p w14:paraId="40604629" w14:textId="77777777" w:rsidR="00A05485" w:rsidRPr="00635686" w:rsidRDefault="00A05485" w:rsidP="00635686">
            <w:pPr>
              <w:jc w:val="center"/>
              <w:rPr>
                <w:b/>
                <w:bCs/>
              </w:rPr>
            </w:pPr>
            <w:r w:rsidRPr="00635686">
              <w:rPr>
                <w:b/>
                <w:bCs/>
              </w:rPr>
              <w:t>(Supports / outils pédagogiques)</w:t>
            </w:r>
          </w:p>
          <w:p w14:paraId="2DF08206" w14:textId="222D569B" w:rsidR="006E1735" w:rsidRPr="00635686" w:rsidRDefault="006E1735" w:rsidP="00635686">
            <w:pPr>
              <w:jc w:val="center"/>
              <w:rPr>
                <w:b/>
                <w:bCs/>
              </w:rPr>
            </w:pPr>
          </w:p>
        </w:tc>
      </w:tr>
      <w:tr w:rsidR="00A05485" w14:paraId="5F4AE9EE" w14:textId="77777777" w:rsidTr="00A05485">
        <w:trPr>
          <w:trHeight w:val="1218"/>
        </w:trPr>
        <w:tc>
          <w:tcPr>
            <w:tcW w:w="3020" w:type="dxa"/>
          </w:tcPr>
          <w:p w14:paraId="246C458A" w14:textId="77777777" w:rsidR="006E1735" w:rsidRDefault="006E1735" w:rsidP="006E1735">
            <w:pPr>
              <w:pStyle w:val="Paragraphedeliste"/>
            </w:pPr>
          </w:p>
          <w:p w14:paraId="696287B7" w14:textId="68B47BD3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T</w:t>
            </w:r>
            <w:r>
              <w:t>our de table (prénom + projet pro)</w:t>
            </w:r>
          </w:p>
          <w:p w14:paraId="773E4C8C" w14:textId="38803AD1" w:rsidR="006E173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>Allumage des ordinateurs (1 par personne)</w:t>
            </w:r>
          </w:p>
          <w:p w14:paraId="640D3E35" w14:textId="755E0652" w:rsidR="00A05485" w:rsidRDefault="006E1735" w:rsidP="006E1735">
            <w:pPr>
              <w:pStyle w:val="Paragraphedeliste"/>
              <w:numPr>
                <w:ilvl w:val="0"/>
                <w:numId w:val="4"/>
              </w:numPr>
            </w:pPr>
            <w:r>
              <w:t xml:space="preserve">Diaporama atelier (télé, vidéoprojecteur…) </w:t>
            </w:r>
          </w:p>
          <w:p w14:paraId="5AA5F884" w14:textId="2556FE42" w:rsidR="00E813B0" w:rsidRDefault="00CD339B" w:rsidP="00E813B0">
            <w:pPr>
              <w:pStyle w:val="Paragraphedeliste"/>
              <w:numPr>
                <w:ilvl w:val="0"/>
                <w:numId w:val="4"/>
              </w:numPr>
            </w:pPr>
            <w:r>
              <w:t xml:space="preserve">Création de compte sur le site pour chaque </w:t>
            </w:r>
            <w:proofErr w:type="gramStart"/>
            <w:r>
              <w:t>participants</w:t>
            </w:r>
            <w:proofErr w:type="gramEnd"/>
          </w:p>
          <w:p w14:paraId="7886F0A7" w14:textId="77777777" w:rsidR="00CD339B" w:rsidRDefault="00CD339B" w:rsidP="00CD339B">
            <w:pPr>
              <w:pStyle w:val="Paragraphedeliste"/>
              <w:numPr>
                <w:ilvl w:val="0"/>
                <w:numId w:val="4"/>
              </w:numPr>
            </w:pPr>
            <w:r>
              <w:t>Réalisation des activités en autonomie à leur rythme</w:t>
            </w:r>
          </w:p>
          <w:p w14:paraId="4481FAB3" w14:textId="7277C9D5" w:rsidR="00CD339B" w:rsidRDefault="00CD339B" w:rsidP="00CD339B">
            <w:pPr>
              <w:pStyle w:val="Paragraphedeliste"/>
            </w:pPr>
          </w:p>
        </w:tc>
        <w:tc>
          <w:tcPr>
            <w:tcW w:w="3021" w:type="dxa"/>
          </w:tcPr>
          <w:p w14:paraId="4A9634DD" w14:textId="77777777" w:rsidR="00A05485" w:rsidRDefault="00A05485"/>
          <w:p w14:paraId="7202A5F9" w14:textId="77777777" w:rsidR="006E173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Utilisation d’un ordinateur</w:t>
            </w:r>
          </w:p>
          <w:p w14:paraId="1019BCA3" w14:textId="77777777" w:rsidR="006E1735" w:rsidRDefault="00CD339B" w:rsidP="006E1735">
            <w:pPr>
              <w:pStyle w:val="Paragraphedeliste"/>
              <w:numPr>
                <w:ilvl w:val="0"/>
                <w:numId w:val="5"/>
              </w:numPr>
            </w:pPr>
            <w:r>
              <w:t xml:space="preserve">Initiation / familiarisation avec la programmation python et </w:t>
            </w:r>
            <w:proofErr w:type="spellStart"/>
            <w:r>
              <w:t>blockly</w:t>
            </w:r>
            <w:proofErr w:type="spellEnd"/>
          </w:p>
          <w:p w14:paraId="497B8276" w14:textId="33EFC307" w:rsidR="00CD339B" w:rsidRDefault="00CD339B" w:rsidP="006E1735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3021" w:type="dxa"/>
          </w:tcPr>
          <w:p w14:paraId="6C677A71" w14:textId="77777777" w:rsidR="006E1735" w:rsidRDefault="006E1735" w:rsidP="006E1735">
            <w:pPr>
              <w:pStyle w:val="Paragraphedeliste"/>
            </w:pPr>
          </w:p>
          <w:p w14:paraId="7E6A64B3" w14:textId="67095750" w:rsidR="00A05485" w:rsidRDefault="006E1735" w:rsidP="006E1735">
            <w:pPr>
              <w:pStyle w:val="Paragraphedeliste"/>
              <w:numPr>
                <w:ilvl w:val="0"/>
                <w:numId w:val="5"/>
              </w:numPr>
            </w:pPr>
            <w:r>
              <w:t>Diapositives</w:t>
            </w:r>
          </w:p>
          <w:p w14:paraId="6574F449" w14:textId="6B4F6D8A" w:rsidR="00CD339B" w:rsidRDefault="00CD339B" w:rsidP="006E1735">
            <w:pPr>
              <w:pStyle w:val="Paragraphedeliste"/>
              <w:numPr>
                <w:ilvl w:val="0"/>
                <w:numId w:val="5"/>
              </w:numPr>
            </w:pPr>
            <w:r>
              <w:t>Site internet (</w:t>
            </w:r>
            <w:proofErr w:type="spellStart"/>
            <w:r>
              <w:t>citizen</w:t>
            </w:r>
            <w:proofErr w:type="spellEnd"/>
            <w:r>
              <w:t xml:space="preserve"> code python / future </w:t>
            </w:r>
            <w:proofErr w:type="spellStart"/>
            <w:r>
              <w:t>engineer</w:t>
            </w:r>
            <w:proofErr w:type="spellEnd"/>
            <w:r>
              <w:t xml:space="preserve"> </w:t>
            </w:r>
            <w:proofErr w:type="spellStart"/>
            <w:r>
              <w:t>amazon</w:t>
            </w:r>
            <w:proofErr w:type="spellEnd"/>
            <w:r>
              <w:t>)</w:t>
            </w:r>
          </w:p>
          <w:p w14:paraId="2248D61D" w14:textId="7E678BBB" w:rsidR="006E1735" w:rsidRDefault="00CD339B" w:rsidP="00CD339B">
            <w:pPr>
              <w:pStyle w:val="Paragraphedeliste"/>
              <w:numPr>
                <w:ilvl w:val="0"/>
                <w:numId w:val="5"/>
              </w:numPr>
            </w:pPr>
            <w:r>
              <w:t>Pratique en autonomie, a</w:t>
            </w:r>
            <w:r w:rsidR="006E1735">
              <w:t>ccompagnement si nécessaire</w:t>
            </w:r>
          </w:p>
        </w:tc>
      </w:tr>
      <w:tr w:rsidR="00A05485" w14:paraId="2B3DEDAA" w14:textId="77777777" w:rsidTr="00D73EE7">
        <w:trPr>
          <w:trHeight w:val="595"/>
        </w:trPr>
        <w:tc>
          <w:tcPr>
            <w:tcW w:w="3020" w:type="dxa"/>
          </w:tcPr>
          <w:p w14:paraId="0F8B9C24" w14:textId="77777777" w:rsidR="006E1735" w:rsidRPr="00635686" w:rsidRDefault="006E1735">
            <w:pPr>
              <w:rPr>
                <w:b/>
                <w:bCs/>
              </w:rPr>
            </w:pPr>
          </w:p>
          <w:p w14:paraId="49B27CE8" w14:textId="77777777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>Type de méthode pédagogique utilisée</w:t>
            </w:r>
          </w:p>
          <w:p w14:paraId="191D2656" w14:textId="79F1BB7C" w:rsidR="006E1735" w:rsidRPr="00635686" w:rsidRDefault="006E1735">
            <w:pPr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00579704" w14:textId="77777777" w:rsidR="00A05485" w:rsidRDefault="00A05485"/>
          <w:p w14:paraId="42E581EB" w14:textId="6568825D" w:rsidR="006E1735" w:rsidRDefault="006E1735">
            <w:r>
              <w:t>Apprentissage par la pratique</w:t>
            </w:r>
          </w:p>
          <w:p w14:paraId="58AE213C" w14:textId="03E9FEED" w:rsidR="006E1735" w:rsidRDefault="006E1735"/>
        </w:tc>
      </w:tr>
      <w:tr w:rsidR="00A05485" w14:paraId="22159106" w14:textId="77777777" w:rsidTr="0025285E">
        <w:trPr>
          <w:trHeight w:val="595"/>
        </w:trPr>
        <w:tc>
          <w:tcPr>
            <w:tcW w:w="3020" w:type="dxa"/>
          </w:tcPr>
          <w:p w14:paraId="432C113A" w14:textId="77777777" w:rsidR="006E1735" w:rsidRPr="00635686" w:rsidRDefault="006E1735">
            <w:pPr>
              <w:rPr>
                <w:b/>
                <w:bCs/>
              </w:rPr>
            </w:pPr>
          </w:p>
          <w:p w14:paraId="01D357B2" w14:textId="70B9E005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 xml:space="preserve">Matériel </w:t>
            </w:r>
            <w:r w:rsidR="00635686" w:rsidRPr="00635686">
              <w:rPr>
                <w:b/>
                <w:bCs/>
              </w:rPr>
              <w:t>nécessaire</w:t>
            </w:r>
            <w:r w:rsidRPr="00635686">
              <w:rPr>
                <w:b/>
                <w:bCs/>
              </w:rPr>
              <w:t xml:space="preserve"> / Disposition de la salle</w:t>
            </w:r>
          </w:p>
        </w:tc>
        <w:tc>
          <w:tcPr>
            <w:tcW w:w="6042" w:type="dxa"/>
            <w:gridSpan w:val="2"/>
          </w:tcPr>
          <w:p w14:paraId="555AA9F3" w14:textId="77777777" w:rsidR="00A05485" w:rsidRDefault="00A05485"/>
          <w:p w14:paraId="70C3215D" w14:textId="77777777" w:rsidR="006E1735" w:rsidRDefault="006E1735">
            <w:r>
              <w:t>1 ordinateur par personne</w:t>
            </w:r>
          </w:p>
          <w:p w14:paraId="0B5C9001" w14:textId="77777777" w:rsidR="006E1735" w:rsidRDefault="006E1735">
            <w:r>
              <w:t>1 rétro-projecteur / télé</w:t>
            </w:r>
          </w:p>
          <w:p w14:paraId="33FD6111" w14:textId="77777777" w:rsidR="006E1735" w:rsidRDefault="006E1735">
            <w:r>
              <w:t>Connexion internet fiable</w:t>
            </w:r>
          </w:p>
          <w:p w14:paraId="306B5E83" w14:textId="5B004253" w:rsidR="006E1735" w:rsidRDefault="006E1735"/>
        </w:tc>
      </w:tr>
      <w:tr w:rsidR="00A05485" w14:paraId="31181DB2" w14:textId="77777777" w:rsidTr="0021325E">
        <w:trPr>
          <w:trHeight w:val="595"/>
        </w:trPr>
        <w:tc>
          <w:tcPr>
            <w:tcW w:w="3020" w:type="dxa"/>
          </w:tcPr>
          <w:p w14:paraId="1AD5E99C" w14:textId="77777777" w:rsidR="006E1735" w:rsidRPr="00635686" w:rsidRDefault="006E1735">
            <w:pPr>
              <w:rPr>
                <w:b/>
                <w:bCs/>
              </w:rPr>
            </w:pPr>
          </w:p>
          <w:p w14:paraId="2B9410A5" w14:textId="55A973E4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 xml:space="preserve">Coût de l’intervention / subvention / budget prévisionnel </w:t>
            </w:r>
            <w:r w:rsidR="00635686" w:rsidRPr="00635686">
              <w:rPr>
                <w:b/>
                <w:bCs/>
              </w:rPr>
              <w:t>(projet</w:t>
            </w:r>
            <w:r w:rsidRPr="00635686">
              <w:rPr>
                <w:b/>
                <w:bCs/>
              </w:rPr>
              <w:t>)</w:t>
            </w:r>
          </w:p>
          <w:p w14:paraId="306946F5" w14:textId="1B6FD03A" w:rsidR="006E1735" w:rsidRPr="00635686" w:rsidRDefault="006E1735">
            <w:pPr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36FF9B6" w14:textId="77777777" w:rsidR="006E1735" w:rsidRDefault="006E1735"/>
          <w:p w14:paraId="4A18B658" w14:textId="5F6EA9AB" w:rsidR="00A05485" w:rsidRDefault="006E1735">
            <w:r>
              <w:t>Matériel déjà possédé par la MLOA, réservé en avance sans frais supplémentaire</w:t>
            </w:r>
          </w:p>
        </w:tc>
      </w:tr>
      <w:tr w:rsidR="00A05485" w14:paraId="379F84E1" w14:textId="77777777" w:rsidTr="00692F93">
        <w:trPr>
          <w:trHeight w:val="595"/>
        </w:trPr>
        <w:tc>
          <w:tcPr>
            <w:tcW w:w="3020" w:type="dxa"/>
          </w:tcPr>
          <w:p w14:paraId="022407CC" w14:textId="77777777" w:rsidR="006E1735" w:rsidRPr="00635686" w:rsidRDefault="006E1735">
            <w:pPr>
              <w:rPr>
                <w:b/>
                <w:bCs/>
              </w:rPr>
            </w:pPr>
          </w:p>
          <w:p w14:paraId="0537F355" w14:textId="6A4F6008" w:rsidR="00A05485" w:rsidRPr="00635686" w:rsidRDefault="000E3E59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>Partenaire(s) mobilisé(s)</w:t>
            </w:r>
          </w:p>
        </w:tc>
        <w:tc>
          <w:tcPr>
            <w:tcW w:w="6042" w:type="dxa"/>
            <w:gridSpan w:val="2"/>
          </w:tcPr>
          <w:p w14:paraId="14F32CF8" w14:textId="77777777" w:rsidR="00A05485" w:rsidRDefault="00A05485"/>
          <w:p w14:paraId="2103C016" w14:textId="77777777" w:rsidR="006E1735" w:rsidRDefault="006E1735">
            <w:r>
              <w:t>1 CNFS</w:t>
            </w:r>
          </w:p>
          <w:p w14:paraId="711E6F44" w14:textId="3CA8564E" w:rsidR="006E1735" w:rsidRDefault="006E1735"/>
        </w:tc>
      </w:tr>
      <w:tr w:rsidR="00A05485" w14:paraId="3ED206A5" w14:textId="77777777" w:rsidTr="002C742F">
        <w:trPr>
          <w:trHeight w:val="595"/>
        </w:trPr>
        <w:tc>
          <w:tcPr>
            <w:tcW w:w="3020" w:type="dxa"/>
          </w:tcPr>
          <w:p w14:paraId="689EC45E" w14:textId="77777777" w:rsidR="006E1735" w:rsidRPr="00635686" w:rsidRDefault="006E1735" w:rsidP="00A05485">
            <w:pPr>
              <w:rPr>
                <w:b/>
                <w:bCs/>
              </w:rPr>
            </w:pPr>
          </w:p>
          <w:p w14:paraId="7DB98B45" w14:textId="3B4BDE5F" w:rsidR="00A05485" w:rsidRPr="00635686" w:rsidRDefault="000E3E59" w:rsidP="00A05485">
            <w:pPr>
              <w:rPr>
                <w:b/>
                <w:bCs/>
              </w:rPr>
            </w:pPr>
            <w:r w:rsidRPr="00635686">
              <w:rPr>
                <w:b/>
                <w:bCs/>
              </w:rPr>
              <w:t>Commentaires/remarques</w:t>
            </w:r>
          </w:p>
        </w:tc>
        <w:tc>
          <w:tcPr>
            <w:tcW w:w="6042" w:type="dxa"/>
            <w:gridSpan w:val="2"/>
          </w:tcPr>
          <w:p w14:paraId="40BA4CB0" w14:textId="77777777" w:rsidR="00635686" w:rsidRDefault="00635686" w:rsidP="00A05485"/>
          <w:p w14:paraId="248FF7E0" w14:textId="77777777" w:rsidR="00635686" w:rsidRDefault="00CD339B" w:rsidP="00CD339B">
            <w:r>
              <w:t xml:space="preserve">Future </w:t>
            </w:r>
            <w:proofErr w:type="spellStart"/>
            <w:r>
              <w:t>enginner</w:t>
            </w:r>
            <w:proofErr w:type="spellEnd"/>
            <w:r>
              <w:t xml:space="preserve"> </w:t>
            </w:r>
            <w:proofErr w:type="spellStart"/>
            <w:r>
              <w:t>amazon</w:t>
            </w:r>
            <w:proofErr w:type="spellEnd"/>
            <w:r>
              <w:t xml:space="preserve"> est une interface gratuite permettant de se familiariser avec la programmation, que ce sois en python ou en </w:t>
            </w:r>
            <w:proofErr w:type="spellStart"/>
            <w:r>
              <w:t>blockly</w:t>
            </w:r>
            <w:proofErr w:type="spellEnd"/>
            <w:r>
              <w:t>.</w:t>
            </w:r>
          </w:p>
          <w:p w14:paraId="64A19683" w14:textId="545E9C2E" w:rsidR="00CD339B" w:rsidRDefault="00CD339B" w:rsidP="00CD339B">
            <w:r>
              <w:t xml:space="preserve">Si le jeune termine tous les épisodes </w:t>
            </w:r>
            <w:r w:rsidR="00E813B0">
              <w:t xml:space="preserve">dans une même catégorie (python ou </w:t>
            </w:r>
            <w:proofErr w:type="spellStart"/>
            <w:r w:rsidR="00E813B0">
              <w:t>blockly</w:t>
            </w:r>
            <w:proofErr w:type="spellEnd"/>
            <w:r w:rsidR="00E813B0">
              <w:t>)</w:t>
            </w:r>
            <w:r>
              <w:t xml:space="preserve">, un </w:t>
            </w:r>
            <w:proofErr w:type="spellStart"/>
            <w:r>
              <w:t>openBadge</w:t>
            </w:r>
            <w:proofErr w:type="spellEnd"/>
            <w:r>
              <w:t xml:space="preserve"> de programmation est débloqué</w:t>
            </w:r>
          </w:p>
          <w:p w14:paraId="4E7021EB" w14:textId="7FA128A7" w:rsidR="00CD339B" w:rsidRDefault="00CD339B" w:rsidP="00CD339B"/>
        </w:tc>
      </w:tr>
    </w:tbl>
    <w:p w14:paraId="7E799DDC" w14:textId="77777777" w:rsidR="00EA631F" w:rsidRDefault="00EA631F"/>
    <w:sectPr w:rsidR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CC8"/>
    <w:multiLevelType w:val="hybridMultilevel"/>
    <w:tmpl w:val="9B823CEC"/>
    <w:lvl w:ilvl="0" w:tplc="E2AED3D2">
      <w:numFmt w:val="bullet"/>
      <w:lvlText w:val="-"/>
      <w:lvlJc w:val="left"/>
      <w:pPr>
        <w:ind w:left="25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" w15:restartNumberingAfterBreak="0">
    <w:nsid w:val="0E3B1421"/>
    <w:multiLevelType w:val="hybridMultilevel"/>
    <w:tmpl w:val="372E42CA"/>
    <w:lvl w:ilvl="0" w:tplc="9B0E0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4A71"/>
    <w:multiLevelType w:val="hybridMultilevel"/>
    <w:tmpl w:val="8C32FD7A"/>
    <w:lvl w:ilvl="0" w:tplc="DA7C4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3388"/>
    <w:multiLevelType w:val="hybridMultilevel"/>
    <w:tmpl w:val="C930A9AA"/>
    <w:lvl w:ilvl="0" w:tplc="294485F0">
      <w:numFmt w:val="bullet"/>
      <w:lvlText w:val="-"/>
      <w:lvlJc w:val="left"/>
      <w:pPr>
        <w:ind w:left="25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 w15:restartNumberingAfterBreak="0">
    <w:nsid w:val="619D1C1F"/>
    <w:multiLevelType w:val="hybridMultilevel"/>
    <w:tmpl w:val="AACE2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6016">
    <w:abstractNumId w:val="1"/>
  </w:num>
  <w:num w:numId="2" w16cid:durableId="173347920">
    <w:abstractNumId w:val="0"/>
  </w:num>
  <w:num w:numId="3" w16cid:durableId="1317567192">
    <w:abstractNumId w:val="3"/>
  </w:num>
  <w:num w:numId="4" w16cid:durableId="1821847533">
    <w:abstractNumId w:val="4"/>
  </w:num>
  <w:num w:numId="5" w16cid:durableId="168454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5"/>
    <w:rsid w:val="000E3E59"/>
    <w:rsid w:val="002A2229"/>
    <w:rsid w:val="005372D9"/>
    <w:rsid w:val="00635686"/>
    <w:rsid w:val="006E1735"/>
    <w:rsid w:val="00A05485"/>
    <w:rsid w:val="00CD339B"/>
    <w:rsid w:val="00E813B0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061"/>
  <w15:chartTrackingRefBased/>
  <w15:docId w15:val="{5A9AC033-F1D7-4170-ACFF-87408BE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4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56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KOUSSAWO</dc:creator>
  <cp:keywords/>
  <dc:description/>
  <cp:lastModifiedBy>Axelle KOUSSAWO</cp:lastModifiedBy>
  <cp:revision>3</cp:revision>
  <dcterms:created xsi:type="dcterms:W3CDTF">2022-12-06T11:24:00Z</dcterms:created>
  <dcterms:modified xsi:type="dcterms:W3CDTF">2022-12-06T12:10:00Z</dcterms:modified>
</cp:coreProperties>
</file>