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5485" w14:paraId="139AB484" w14:textId="77777777" w:rsidTr="00A05485">
        <w:trPr>
          <w:trHeight w:val="2253"/>
        </w:trPr>
        <w:tc>
          <w:tcPr>
            <w:tcW w:w="9062" w:type="dxa"/>
            <w:gridSpan w:val="3"/>
          </w:tcPr>
          <w:p w14:paraId="5F6C2E6E" w14:textId="05E0276F" w:rsidR="00A05485" w:rsidRDefault="00A05485" w:rsidP="00A0548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6C0E04" wp14:editId="69F01FE0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145415</wp:posOffset>
                  </wp:positionV>
                  <wp:extent cx="1583690" cy="822960"/>
                  <wp:effectExtent l="0" t="0" r="0" b="0"/>
                  <wp:wrapSquare wrapText="bothSides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7D3585" wp14:editId="3BB95C1E">
                  <wp:simplePos x="0" y="0"/>
                  <wp:positionH relativeFrom="column">
                    <wp:posOffset>3211830</wp:posOffset>
                  </wp:positionH>
                  <wp:positionV relativeFrom="paragraph">
                    <wp:posOffset>122555</wp:posOffset>
                  </wp:positionV>
                  <wp:extent cx="1623060" cy="817880"/>
                  <wp:effectExtent l="0" t="0" r="0" b="127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B32DFC" w14:textId="68D91B07" w:rsidR="00A05485" w:rsidRDefault="00A05485"/>
          <w:p w14:paraId="7F2C6942" w14:textId="77777777" w:rsidR="00A05485" w:rsidRDefault="00A05485"/>
          <w:p w14:paraId="4FF6BA2F" w14:textId="77777777" w:rsidR="00A05485" w:rsidRDefault="00A05485"/>
          <w:p w14:paraId="1A34ED3A" w14:textId="77777777" w:rsidR="00A05485" w:rsidRDefault="00A05485"/>
          <w:p w14:paraId="1A9EFA81" w14:textId="77777777" w:rsidR="00A05485" w:rsidRDefault="00A05485"/>
          <w:p w14:paraId="056A6996" w14:textId="77777777" w:rsidR="00A05485" w:rsidRDefault="00A05485"/>
          <w:p w14:paraId="68AFBB22" w14:textId="77777777" w:rsidR="00530546" w:rsidRDefault="00A05485" w:rsidP="003965E4">
            <w:pPr>
              <w:jc w:val="center"/>
              <w:rPr>
                <w:sz w:val="40"/>
                <w:szCs w:val="40"/>
              </w:rPr>
            </w:pPr>
            <w:r w:rsidRPr="003965E4">
              <w:rPr>
                <w:b/>
                <w:bCs/>
                <w:sz w:val="40"/>
                <w:szCs w:val="40"/>
              </w:rPr>
              <w:t>NOM DE L’ATELIER / ACTION</w:t>
            </w:r>
            <w:r w:rsidRPr="003965E4">
              <w:rPr>
                <w:sz w:val="40"/>
                <w:szCs w:val="40"/>
              </w:rPr>
              <w:t xml:space="preserve"> : </w:t>
            </w:r>
          </w:p>
          <w:p w14:paraId="60B407CA" w14:textId="0A1AB74A" w:rsidR="00A05485" w:rsidRDefault="007F182E" w:rsidP="003965E4">
            <w:pPr>
              <w:jc w:val="center"/>
              <w:rPr>
                <w:sz w:val="40"/>
                <w:szCs w:val="40"/>
              </w:rPr>
            </w:pPr>
            <w:r w:rsidRPr="003965E4">
              <w:rPr>
                <w:sz w:val="40"/>
                <w:szCs w:val="40"/>
              </w:rPr>
              <w:t xml:space="preserve">Atelier </w:t>
            </w:r>
            <w:r w:rsidR="00CF6264">
              <w:rPr>
                <w:sz w:val="40"/>
                <w:szCs w:val="40"/>
              </w:rPr>
              <w:t>Prévention numérique</w:t>
            </w:r>
          </w:p>
          <w:p w14:paraId="421DFDB4" w14:textId="10748236" w:rsidR="003965E4" w:rsidRPr="003965E4" w:rsidRDefault="003965E4" w:rsidP="003965E4">
            <w:pPr>
              <w:jc w:val="center"/>
              <w:rPr>
                <w:sz w:val="20"/>
                <w:szCs w:val="20"/>
              </w:rPr>
            </w:pPr>
          </w:p>
        </w:tc>
      </w:tr>
      <w:tr w:rsidR="00A05485" w14:paraId="658D10DB" w14:textId="77777777" w:rsidTr="002C0868">
        <w:trPr>
          <w:trHeight w:val="595"/>
        </w:trPr>
        <w:tc>
          <w:tcPr>
            <w:tcW w:w="6041" w:type="dxa"/>
            <w:gridSpan w:val="2"/>
          </w:tcPr>
          <w:p w14:paraId="71BE28C7" w14:textId="77777777" w:rsidR="003965E4" w:rsidRDefault="003965E4" w:rsidP="003965E4">
            <w:pPr>
              <w:jc w:val="center"/>
            </w:pPr>
          </w:p>
          <w:p w14:paraId="2FFA4B76" w14:textId="759BB6BB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Nombre de séquence</w:t>
            </w:r>
            <w:r>
              <w:t> :</w:t>
            </w:r>
            <w:r w:rsidR="003623A7">
              <w:t xml:space="preserve"> 1</w:t>
            </w:r>
          </w:p>
        </w:tc>
        <w:tc>
          <w:tcPr>
            <w:tcW w:w="3021" w:type="dxa"/>
          </w:tcPr>
          <w:p w14:paraId="6780C73E" w14:textId="77777777" w:rsidR="003965E4" w:rsidRDefault="003965E4" w:rsidP="003965E4">
            <w:pPr>
              <w:jc w:val="center"/>
            </w:pPr>
          </w:p>
          <w:p w14:paraId="619716E3" w14:textId="42BCFE9E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Durée d’une séquence et/ou périodicité</w:t>
            </w:r>
            <w:r>
              <w:t> :</w:t>
            </w:r>
            <w:r w:rsidR="005372D9">
              <w:t xml:space="preserve"> </w:t>
            </w:r>
            <w:r w:rsidR="007F182E">
              <w:t>3H</w:t>
            </w:r>
          </w:p>
          <w:p w14:paraId="302DBBDE" w14:textId="3E1FB608" w:rsidR="003965E4" w:rsidRDefault="003965E4"/>
        </w:tc>
      </w:tr>
      <w:tr w:rsidR="00A05485" w14:paraId="19553819" w14:textId="77777777" w:rsidTr="0016617E">
        <w:trPr>
          <w:trHeight w:val="595"/>
        </w:trPr>
        <w:tc>
          <w:tcPr>
            <w:tcW w:w="3020" w:type="dxa"/>
          </w:tcPr>
          <w:p w14:paraId="5EFA4885" w14:textId="77777777" w:rsidR="003965E4" w:rsidRDefault="003965E4" w:rsidP="003965E4">
            <w:pPr>
              <w:jc w:val="center"/>
            </w:pPr>
          </w:p>
          <w:p w14:paraId="5FEE0BBD" w14:textId="272F5C72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Animateur de la séquence :</w:t>
            </w:r>
            <w:r w:rsidR="005372D9">
              <w:t xml:space="preserve"> Axelle KOUSSAWO</w:t>
            </w:r>
          </w:p>
          <w:p w14:paraId="527036CD" w14:textId="4AA04B24" w:rsidR="005372D9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Site :</w:t>
            </w:r>
          </w:p>
          <w:p w14:paraId="08B182D1" w14:textId="77777777" w:rsidR="00A05485" w:rsidRDefault="005372D9" w:rsidP="003965E4">
            <w:pPr>
              <w:jc w:val="center"/>
            </w:pPr>
            <w:r>
              <w:t>Carcassonne, Castelnaudary, Lézignan, Limoux</w:t>
            </w:r>
          </w:p>
          <w:p w14:paraId="6FCCA042" w14:textId="7C55F554" w:rsidR="003965E4" w:rsidRDefault="003965E4"/>
        </w:tc>
        <w:tc>
          <w:tcPr>
            <w:tcW w:w="6042" w:type="dxa"/>
            <w:gridSpan w:val="2"/>
          </w:tcPr>
          <w:p w14:paraId="12E94052" w14:textId="77777777" w:rsidR="00A05485" w:rsidRDefault="00A05485"/>
        </w:tc>
      </w:tr>
      <w:tr w:rsidR="00A05485" w14:paraId="7BB7A2D3" w14:textId="77777777" w:rsidTr="006B46AD">
        <w:trPr>
          <w:trHeight w:val="595"/>
        </w:trPr>
        <w:tc>
          <w:tcPr>
            <w:tcW w:w="9062" w:type="dxa"/>
            <w:gridSpan w:val="3"/>
          </w:tcPr>
          <w:p w14:paraId="0CFDA385" w14:textId="77777777" w:rsidR="003965E4" w:rsidRDefault="003965E4" w:rsidP="003965E4">
            <w:pPr>
              <w:jc w:val="center"/>
            </w:pPr>
          </w:p>
          <w:p w14:paraId="5EEC1AFA" w14:textId="4711C431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Axe et Objectif général :</w:t>
            </w:r>
            <w:r w:rsidR="007F182E">
              <w:t xml:space="preserve"> </w:t>
            </w:r>
            <w:r w:rsidR="00CF6264">
              <w:t>Familiariser et échanger avec les jeunes sur le numérique et ses dangers</w:t>
            </w:r>
          </w:p>
          <w:p w14:paraId="382EEFF0" w14:textId="7976D591" w:rsidR="003965E4" w:rsidRDefault="003965E4" w:rsidP="003965E4">
            <w:pPr>
              <w:jc w:val="center"/>
            </w:pPr>
          </w:p>
        </w:tc>
      </w:tr>
      <w:tr w:rsidR="00A05485" w14:paraId="231F674B" w14:textId="77777777" w:rsidTr="008D2A3C">
        <w:trPr>
          <w:trHeight w:val="595"/>
        </w:trPr>
        <w:tc>
          <w:tcPr>
            <w:tcW w:w="3020" w:type="dxa"/>
          </w:tcPr>
          <w:p w14:paraId="346076B8" w14:textId="77777777" w:rsidR="003965E4" w:rsidRDefault="003965E4" w:rsidP="003965E4">
            <w:pPr>
              <w:jc w:val="center"/>
            </w:pPr>
          </w:p>
          <w:p w14:paraId="06545351" w14:textId="22D3DA0A" w:rsidR="003965E4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Nombre de personne par séquence :</w:t>
            </w:r>
          </w:p>
          <w:p w14:paraId="61D21CD9" w14:textId="6F6B4F8F" w:rsidR="00A05485" w:rsidRDefault="00CF6264" w:rsidP="003965E4">
            <w:pPr>
              <w:jc w:val="center"/>
            </w:pPr>
            <w:r>
              <w:t xml:space="preserve">12 </w:t>
            </w:r>
            <w:r w:rsidR="00530546">
              <w:t>max</w:t>
            </w:r>
          </w:p>
          <w:p w14:paraId="4EEE7449" w14:textId="1CF4439A" w:rsidR="003965E4" w:rsidRDefault="003965E4"/>
        </w:tc>
        <w:tc>
          <w:tcPr>
            <w:tcW w:w="6042" w:type="dxa"/>
            <w:gridSpan w:val="2"/>
          </w:tcPr>
          <w:p w14:paraId="56B0D02A" w14:textId="77777777" w:rsidR="003965E4" w:rsidRDefault="003965E4" w:rsidP="005372D9">
            <w:pPr>
              <w:pStyle w:val="Paragraphedeliste"/>
              <w:rPr>
                <w:b/>
                <w:bCs/>
              </w:rPr>
            </w:pPr>
          </w:p>
          <w:p w14:paraId="0F702023" w14:textId="7DD7DD88" w:rsidR="00A05485" w:rsidRPr="007F182E" w:rsidRDefault="00A05485" w:rsidP="003965E4">
            <w:pPr>
              <w:pStyle w:val="Paragraphedeliste"/>
              <w:jc w:val="center"/>
              <w:rPr>
                <w:b/>
                <w:bCs/>
              </w:rPr>
            </w:pPr>
            <w:r w:rsidRPr="007F182E">
              <w:rPr>
                <w:b/>
                <w:bCs/>
              </w:rPr>
              <w:t>Collectif</w:t>
            </w:r>
          </w:p>
          <w:p w14:paraId="09EEA43D" w14:textId="6193CACC" w:rsidR="00A05485" w:rsidRPr="007F182E" w:rsidRDefault="00A05485" w:rsidP="003965E4">
            <w:pPr>
              <w:pStyle w:val="Paragraphedeliste"/>
              <w:jc w:val="center"/>
              <w:rPr>
                <w:strike/>
              </w:rPr>
            </w:pPr>
            <w:r w:rsidRPr="007F182E">
              <w:rPr>
                <w:strike/>
              </w:rPr>
              <w:t>Individuel</w:t>
            </w:r>
          </w:p>
        </w:tc>
      </w:tr>
      <w:tr w:rsidR="00A05485" w14:paraId="7EB8F85E" w14:textId="77777777" w:rsidTr="00A05485">
        <w:trPr>
          <w:trHeight w:val="419"/>
        </w:trPr>
        <w:tc>
          <w:tcPr>
            <w:tcW w:w="3020" w:type="dxa"/>
          </w:tcPr>
          <w:p w14:paraId="12DAD24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06CA6564" w14:textId="582EB4CC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Objectifs intermédiaires et déroulé de la séquence</w:t>
            </w:r>
          </w:p>
        </w:tc>
        <w:tc>
          <w:tcPr>
            <w:tcW w:w="3021" w:type="dxa"/>
          </w:tcPr>
          <w:p w14:paraId="6EFC0C4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1DA06933" w14:textId="6FC18AF0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Compétence(s) visée(s)</w:t>
            </w:r>
          </w:p>
        </w:tc>
        <w:tc>
          <w:tcPr>
            <w:tcW w:w="3021" w:type="dxa"/>
          </w:tcPr>
          <w:p w14:paraId="1BFCED9A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4E4A6113" w14:textId="566FD9A2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Contenus / Activités</w:t>
            </w:r>
          </w:p>
          <w:p w14:paraId="07117BF8" w14:textId="77777777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(Supports / outils pédagogiques)</w:t>
            </w:r>
          </w:p>
          <w:p w14:paraId="2DF08206" w14:textId="54A9899F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</w:tr>
      <w:tr w:rsidR="00A05485" w14:paraId="5F4AE9EE" w14:textId="77777777" w:rsidTr="00A05485">
        <w:trPr>
          <w:trHeight w:val="1218"/>
        </w:trPr>
        <w:tc>
          <w:tcPr>
            <w:tcW w:w="3020" w:type="dxa"/>
          </w:tcPr>
          <w:p w14:paraId="1F6AEE20" w14:textId="77777777" w:rsidR="003965E4" w:rsidRDefault="003965E4" w:rsidP="003965E4">
            <w:pPr>
              <w:pStyle w:val="Paragraphedeliste"/>
            </w:pPr>
          </w:p>
          <w:p w14:paraId="4490328D" w14:textId="643DF1F4" w:rsidR="003623A7" w:rsidRDefault="003623A7" w:rsidP="003965E4">
            <w:pPr>
              <w:pStyle w:val="Paragraphedeliste"/>
              <w:numPr>
                <w:ilvl w:val="0"/>
                <w:numId w:val="3"/>
              </w:numPr>
            </w:pPr>
            <w:r>
              <w:t>Diaporama atelier (Télé, vidéoprojecteur…)</w:t>
            </w:r>
          </w:p>
          <w:p w14:paraId="6433791A" w14:textId="0444201A" w:rsidR="003623A7" w:rsidRDefault="003623A7" w:rsidP="003623A7">
            <w:pPr>
              <w:pStyle w:val="Paragraphedeliste"/>
              <w:numPr>
                <w:ilvl w:val="0"/>
                <w:numId w:val="3"/>
              </w:numPr>
            </w:pPr>
            <w:r>
              <w:t>Petit tour de table (Prénom + projet pro)</w:t>
            </w:r>
          </w:p>
          <w:p w14:paraId="1B89697F" w14:textId="09B7346B" w:rsidR="0022279D" w:rsidRDefault="00C920DE" w:rsidP="00C920DE">
            <w:pPr>
              <w:pStyle w:val="Paragraphedeliste"/>
              <w:numPr>
                <w:ilvl w:val="0"/>
                <w:numId w:val="3"/>
              </w:numPr>
            </w:pPr>
            <w:r>
              <w:t>Demander aux jeunes les sujets qu’ils aimeraient voir, ce qu’ils connaissent, ou ce qu’ils ont entendu</w:t>
            </w:r>
          </w:p>
          <w:p w14:paraId="5462915C" w14:textId="63F9819B" w:rsidR="00C920DE" w:rsidRDefault="00C920DE" w:rsidP="00C920DE">
            <w:pPr>
              <w:pStyle w:val="Paragraphedeliste"/>
              <w:numPr>
                <w:ilvl w:val="0"/>
                <w:numId w:val="3"/>
              </w:numPr>
            </w:pPr>
            <w:r>
              <w:t>Expliquer l’importance des sources fiable</w:t>
            </w:r>
          </w:p>
          <w:p w14:paraId="2A3942D5" w14:textId="2BDE578A" w:rsidR="00C920DE" w:rsidRDefault="00C920DE" w:rsidP="00C920DE">
            <w:pPr>
              <w:pStyle w:val="Paragraphedeliste"/>
              <w:numPr>
                <w:ilvl w:val="0"/>
                <w:numId w:val="3"/>
              </w:numPr>
            </w:pPr>
            <w:r>
              <w:t xml:space="preserve">Divers échanges sur les sujets les plus demandés ou si besoin </w:t>
            </w:r>
            <w:r>
              <w:lastRenderedPageBreak/>
              <w:t>« sujet par défaut » présent sur le diaporama (contenu mis à jour au fur et à mesure des ateliers, sujet trop vaste pour s’</w:t>
            </w:r>
            <w:r w:rsidR="00B84FCC">
              <w:t>arrêter</w:t>
            </w:r>
            <w:r>
              <w:t xml:space="preserve"> à 2, 3 sujets)</w:t>
            </w:r>
          </w:p>
          <w:p w14:paraId="3CCF0234" w14:textId="77777777" w:rsidR="00C920DE" w:rsidRDefault="00C920DE" w:rsidP="00C920DE">
            <w:pPr>
              <w:pStyle w:val="Paragraphedeliste"/>
              <w:numPr>
                <w:ilvl w:val="0"/>
                <w:numId w:val="3"/>
              </w:numPr>
            </w:pPr>
            <w:r>
              <w:t>Animation via vidéo ou Kahoot (spécial fake news)</w:t>
            </w:r>
          </w:p>
          <w:p w14:paraId="4481FAB3" w14:textId="4470F760" w:rsidR="00C920DE" w:rsidRDefault="00C920DE" w:rsidP="00B84FCC">
            <w:pPr>
              <w:pStyle w:val="Paragraphedeliste"/>
            </w:pPr>
          </w:p>
        </w:tc>
        <w:tc>
          <w:tcPr>
            <w:tcW w:w="3021" w:type="dxa"/>
          </w:tcPr>
          <w:p w14:paraId="640C4877" w14:textId="77777777" w:rsidR="003965E4" w:rsidRDefault="003965E4" w:rsidP="003965E4">
            <w:pPr>
              <w:pStyle w:val="Paragraphedeliste"/>
            </w:pPr>
          </w:p>
          <w:p w14:paraId="2C037366" w14:textId="08B0587A" w:rsidR="0022279D" w:rsidRDefault="00C920DE" w:rsidP="00C920DE">
            <w:pPr>
              <w:pStyle w:val="Paragraphedeliste"/>
              <w:numPr>
                <w:ilvl w:val="0"/>
                <w:numId w:val="4"/>
              </w:numPr>
            </w:pPr>
            <w:r>
              <w:t>Développer un avis critique</w:t>
            </w:r>
          </w:p>
          <w:p w14:paraId="19639640" w14:textId="7E5587E0" w:rsidR="00C920DE" w:rsidRDefault="00C920DE" w:rsidP="00C920DE">
            <w:pPr>
              <w:pStyle w:val="Paragraphedeliste"/>
              <w:numPr>
                <w:ilvl w:val="0"/>
                <w:numId w:val="4"/>
              </w:numPr>
            </w:pPr>
            <w:r>
              <w:t>Compréhension et réalisation des risques</w:t>
            </w:r>
          </w:p>
          <w:p w14:paraId="324A8CB2" w14:textId="0A0B6313" w:rsidR="00C920DE" w:rsidRDefault="00C920DE" w:rsidP="00C920DE">
            <w:pPr>
              <w:pStyle w:val="Paragraphedeliste"/>
              <w:numPr>
                <w:ilvl w:val="0"/>
                <w:numId w:val="4"/>
              </w:numPr>
            </w:pPr>
            <w:r>
              <w:t>Utilisation plus sécurisée et plus saine du numérique</w:t>
            </w:r>
          </w:p>
          <w:p w14:paraId="71E484F3" w14:textId="1800D794" w:rsidR="00C920DE" w:rsidRDefault="00C920DE" w:rsidP="00C920DE">
            <w:pPr>
              <w:pStyle w:val="Paragraphedeliste"/>
            </w:pPr>
          </w:p>
          <w:p w14:paraId="08521067" w14:textId="77777777" w:rsidR="0022279D" w:rsidRDefault="0022279D" w:rsidP="0022279D"/>
          <w:p w14:paraId="497B8276" w14:textId="1B6EE4F3" w:rsidR="0022279D" w:rsidRDefault="0022279D" w:rsidP="0022279D"/>
        </w:tc>
        <w:tc>
          <w:tcPr>
            <w:tcW w:w="3021" w:type="dxa"/>
          </w:tcPr>
          <w:p w14:paraId="5E0C3065" w14:textId="77777777" w:rsidR="003965E4" w:rsidRDefault="003965E4" w:rsidP="003965E4">
            <w:pPr>
              <w:pStyle w:val="Paragraphedeliste"/>
            </w:pPr>
          </w:p>
          <w:p w14:paraId="2DFF3F5D" w14:textId="4E07B665" w:rsidR="00A05485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Diapositives</w:t>
            </w:r>
          </w:p>
          <w:p w14:paraId="18ED28FF" w14:textId="363D2487" w:rsidR="00530546" w:rsidRDefault="00530546" w:rsidP="007F182E">
            <w:pPr>
              <w:pStyle w:val="Paragraphedeliste"/>
              <w:numPr>
                <w:ilvl w:val="0"/>
                <w:numId w:val="2"/>
              </w:numPr>
            </w:pPr>
            <w:r>
              <w:t>Vidéos d’illustration</w:t>
            </w:r>
          </w:p>
          <w:p w14:paraId="62AF1EFD" w14:textId="4C02275E" w:rsidR="00530546" w:rsidRDefault="00C920DE" w:rsidP="007F182E">
            <w:pPr>
              <w:pStyle w:val="Paragraphedeliste"/>
              <w:numPr>
                <w:ilvl w:val="0"/>
                <w:numId w:val="2"/>
              </w:numPr>
            </w:pPr>
            <w:r>
              <w:t>Kahoot</w:t>
            </w:r>
          </w:p>
          <w:p w14:paraId="51694FE0" w14:textId="2C24E190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Échanges</w:t>
            </w:r>
          </w:p>
          <w:p w14:paraId="2248D61D" w14:textId="3AFF488C" w:rsidR="007F182E" w:rsidRDefault="007F182E" w:rsidP="00530546">
            <w:pPr>
              <w:ind w:left="360"/>
            </w:pPr>
          </w:p>
        </w:tc>
      </w:tr>
      <w:tr w:rsidR="00A05485" w14:paraId="2B3DEDAA" w14:textId="77777777" w:rsidTr="00D73EE7">
        <w:trPr>
          <w:trHeight w:val="595"/>
        </w:trPr>
        <w:tc>
          <w:tcPr>
            <w:tcW w:w="3020" w:type="dxa"/>
          </w:tcPr>
          <w:p w14:paraId="64C4D254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19DEE4CE" w14:textId="42662C78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Type de méthode pédagogique utilisée</w:t>
            </w:r>
          </w:p>
          <w:p w14:paraId="191D2656" w14:textId="2BC0ADF9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2C1B56D1" w14:textId="77777777" w:rsidR="003965E4" w:rsidRDefault="003965E4"/>
          <w:p w14:paraId="58AE213C" w14:textId="47AE9CD9" w:rsidR="00A05485" w:rsidRDefault="003623A7">
            <w:r>
              <w:t>Apprentissage par l’échange</w:t>
            </w:r>
            <w:r w:rsidR="00C920DE">
              <w:t xml:space="preserve"> / débat et </w:t>
            </w:r>
            <w:r w:rsidR="0022279D">
              <w:t>par les vidéos</w:t>
            </w:r>
            <w:r w:rsidR="00C920DE">
              <w:t xml:space="preserve"> </w:t>
            </w:r>
          </w:p>
        </w:tc>
      </w:tr>
      <w:tr w:rsidR="00A05485" w14:paraId="22159106" w14:textId="77777777" w:rsidTr="0025285E">
        <w:trPr>
          <w:trHeight w:val="595"/>
        </w:trPr>
        <w:tc>
          <w:tcPr>
            <w:tcW w:w="3020" w:type="dxa"/>
          </w:tcPr>
          <w:p w14:paraId="5B19E6B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3233EB9E" w14:textId="77777777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 xml:space="preserve">Matériel </w:t>
            </w:r>
            <w:r w:rsidR="003965E4" w:rsidRPr="003965E4">
              <w:rPr>
                <w:b/>
                <w:bCs/>
              </w:rPr>
              <w:t>nécessaire</w:t>
            </w:r>
            <w:r w:rsidRPr="003965E4">
              <w:rPr>
                <w:b/>
                <w:bCs/>
              </w:rPr>
              <w:t xml:space="preserve"> / Disposition de la salle</w:t>
            </w:r>
          </w:p>
          <w:p w14:paraId="01D357B2" w14:textId="0BB4CD48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35689E45" w14:textId="77777777" w:rsidR="003965E4" w:rsidRDefault="003965E4"/>
          <w:p w14:paraId="73AB85AE" w14:textId="10C41CA8" w:rsidR="00A05485" w:rsidRDefault="003623A7">
            <w:r>
              <w:t>1 rétro-projecteur / Télé</w:t>
            </w:r>
          </w:p>
          <w:p w14:paraId="4E8C1B1E" w14:textId="48F27396" w:rsidR="00C920DE" w:rsidRDefault="00C920DE">
            <w:r>
              <w:t>1 téléphone + connexion internet / personne (possibilité de faire des groupes)</w:t>
            </w:r>
          </w:p>
          <w:p w14:paraId="72E1E44D" w14:textId="77777777" w:rsidR="003623A7" w:rsidRDefault="003623A7">
            <w:r>
              <w:t>Connexion internet fiable</w:t>
            </w:r>
          </w:p>
          <w:p w14:paraId="306B5E83" w14:textId="098C9FFA" w:rsidR="003965E4" w:rsidRDefault="003965E4"/>
        </w:tc>
      </w:tr>
      <w:tr w:rsidR="00A05485" w14:paraId="31181DB2" w14:textId="77777777" w:rsidTr="0021325E">
        <w:trPr>
          <w:trHeight w:val="595"/>
        </w:trPr>
        <w:tc>
          <w:tcPr>
            <w:tcW w:w="3020" w:type="dxa"/>
          </w:tcPr>
          <w:p w14:paraId="7825FE23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6B1EE60B" w14:textId="0CE2E98A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 xml:space="preserve">Coût de l’intervention / subvention / budget prévisionnel </w:t>
            </w:r>
            <w:r w:rsidR="003965E4" w:rsidRPr="003965E4">
              <w:rPr>
                <w:b/>
                <w:bCs/>
              </w:rPr>
              <w:t>(projet</w:t>
            </w:r>
            <w:r w:rsidRPr="003965E4">
              <w:rPr>
                <w:b/>
                <w:bCs/>
              </w:rPr>
              <w:t>)</w:t>
            </w:r>
          </w:p>
          <w:p w14:paraId="306946F5" w14:textId="16FC60EB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28616879" w14:textId="77777777" w:rsidR="003965E4" w:rsidRDefault="003965E4"/>
          <w:p w14:paraId="4A18B658" w14:textId="5D79E55F" w:rsidR="00A05485" w:rsidRDefault="003623A7">
            <w:r>
              <w:t>Matériel déjà possédé par la MLOA, réservé en avance sans frais supplémentaire</w:t>
            </w:r>
          </w:p>
        </w:tc>
      </w:tr>
      <w:tr w:rsidR="00A05485" w14:paraId="379F84E1" w14:textId="77777777" w:rsidTr="00692F93">
        <w:trPr>
          <w:trHeight w:val="595"/>
        </w:trPr>
        <w:tc>
          <w:tcPr>
            <w:tcW w:w="3020" w:type="dxa"/>
          </w:tcPr>
          <w:p w14:paraId="0BE02BCB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46CFD140" w14:textId="77777777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Partenaire(s) mobilisé(s)</w:t>
            </w:r>
          </w:p>
          <w:p w14:paraId="0537F355" w14:textId="31FCB59B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3F9BD836" w14:textId="77777777" w:rsidR="003965E4" w:rsidRDefault="003965E4"/>
          <w:p w14:paraId="711E6F44" w14:textId="3BF1A035" w:rsidR="00A05485" w:rsidRDefault="003623A7">
            <w:r>
              <w:t>1 CNFS</w:t>
            </w:r>
          </w:p>
        </w:tc>
      </w:tr>
      <w:tr w:rsidR="00A05485" w14:paraId="3ED206A5" w14:textId="77777777" w:rsidTr="002C742F">
        <w:trPr>
          <w:trHeight w:val="595"/>
        </w:trPr>
        <w:tc>
          <w:tcPr>
            <w:tcW w:w="3020" w:type="dxa"/>
          </w:tcPr>
          <w:p w14:paraId="3E6C7365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7DB98B45" w14:textId="2D9B6B34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Commentaires/remarques</w:t>
            </w:r>
          </w:p>
        </w:tc>
        <w:tc>
          <w:tcPr>
            <w:tcW w:w="6042" w:type="dxa"/>
            <w:gridSpan w:val="2"/>
          </w:tcPr>
          <w:p w14:paraId="1F1E0386" w14:textId="77777777" w:rsidR="003965E4" w:rsidRDefault="003965E4" w:rsidP="003965E4">
            <w:pPr>
              <w:pStyle w:val="Paragraphedeliste"/>
            </w:pPr>
          </w:p>
          <w:p w14:paraId="50C818B1" w14:textId="2D01E699" w:rsidR="00C920DE" w:rsidRDefault="00C920DE" w:rsidP="0022279D">
            <w:pPr>
              <w:pStyle w:val="Paragraphedeliste"/>
              <w:numPr>
                <w:ilvl w:val="0"/>
                <w:numId w:val="2"/>
              </w:numPr>
            </w:pPr>
            <w:r>
              <w:t xml:space="preserve">Par défaut, les thèmes déjà prêts sont : </w:t>
            </w:r>
          </w:p>
          <w:p w14:paraId="2E42F638" w14:textId="6975C373" w:rsidR="00C920DE" w:rsidRDefault="00C920DE" w:rsidP="00C920DE">
            <w:r>
              <w:t xml:space="preserve">       ~ Les sources </w:t>
            </w:r>
          </w:p>
          <w:p w14:paraId="5718C91F" w14:textId="7AFE70DE" w:rsidR="00C920DE" w:rsidRDefault="00C920DE" w:rsidP="00C920DE">
            <w:pPr>
              <w:ind w:left="360"/>
            </w:pPr>
            <w:r>
              <w:t>~ Vidéo (hack academy + le rire jaune)</w:t>
            </w:r>
          </w:p>
          <w:p w14:paraId="3A929E24" w14:textId="29E7AC27" w:rsidR="00C920DE" w:rsidRDefault="00C920DE" w:rsidP="00C920DE">
            <w:pPr>
              <w:ind w:left="360"/>
            </w:pPr>
            <w:r>
              <w:t>~ Le phishing</w:t>
            </w:r>
          </w:p>
          <w:p w14:paraId="61CBF2F6" w14:textId="7B5F7D52" w:rsidR="00C920DE" w:rsidRDefault="00C920DE" w:rsidP="00C920DE">
            <w:pPr>
              <w:ind w:left="360"/>
            </w:pPr>
            <w:r>
              <w:t>~ Les mots de passes</w:t>
            </w:r>
          </w:p>
          <w:p w14:paraId="321E3BEB" w14:textId="2791DEDA" w:rsidR="00C920DE" w:rsidRDefault="00C920DE" w:rsidP="00C920DE">
            <w:pPr>
              <w:ind w:left="360"/>
            </w:pPr>
            <w:r>
              <w:t>~ Les fakes news</w:t>
            </w:r>
          </w:p>
          <w:p w14:paraId="2D822ADE" w14:textId="77777777" w:rsidR="00C920DE" w:rsidRDefault="00C920DE" w:rsidP="00C920DE">
            <w:pPr>
              <w:ind w:left="360"/>
            </w:pPr>
          </w:p>
          <w:p w14:paraId="6FFCCFE0" w14:textId="3CF84E01" w:rsidR="0022279D" w:rsidRDefault="00C920DE" w:rsidP="0022279D">
            <w:pPr>
              <w:pStyle w:val="Paragraphedeliste"/>
              <w:numPr>
                <w:ilvl w:val="0"/>
                <w:numId w:val="2"/>
              </w:numPr>
            </w:pPr>
            <w:r>
              <w:t xml:space="preserve">Sujet très large qui sera alimenté au fur et à mesure par les interventions des jeunes </w:t>
            </w:r>
          </w:p>
          <w:p w14:paraId="64AC0545" w14:textId="77777777" w:rsidR="0022279D" w:rsidRDefault="00C920DE" w:rsidP="00C920DE">
            <w:pPr>
              <w:pStyle w:val="Paragraphedeliste"/>
              <w:numPr>
                <w:ilvl w:val="0"/>
                <w:numId w:val="2"/>
              </w:numPr>
            </w:pPr>
            <w:r>
              <w:t xml:space="preserve">Il est courant de se retrouver avec un sujet méconnu, ne pas hésiter a demander si une personne connaissant mieux le sujet </w:t>
            </w:r>
            <w:r w:rsidR="00B84FCC">
              <w:t>peux apporter des éléments nouveaux (citer la source) ou des exemples personnels au groupe</w:t>
            </w:r>
          </w:p>
          <w:p w14:paraId="4E7021EB" w14:textId="7CA1C268" w:rsidR="00B84FCC" w:rsidRDefault="00B84FCC" w:rsidP="00B84FCC">
            <w:pPr>
              <w:pStyle w:val="Paragraphedeliste"/>
            </w:pPr>
          </w:p>
        </w:tc>
      </w:tr>
    </w:tbl>
    <w:p w14:paraId="7E799DDC" w14:textId="77777777" w:rsidR="00EA631F" w:rsidRDefault="00EA631F"/>
    <w:sectPr w:rsidR="00EA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421"/>
    <w:multiLevelType w:val="hybridMultilevel"/>
    <w:tmpl w:val="372E42CA"/>
    <w:lvl w:ilvl="0" w:tplc="9B0E0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68D2"/>
    <w:multiLevelType w:val="hybridMultilevel"/>
    <w:tmpl w:val="892826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578F"/>
    <w:multiLevelType w:val="hybridMultilevel"/>
    <w:tmpl w:val="E500C462"/>
    <w:lvl w:ilvl="0" w:tplc="CAB2A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30D6E"/>
    <w:multiLevelType w:val="hybridMultilevel"/>
    <w:tmpl w:val="730E40B4"/>
    <w:lvl w:ilvl="0" w:tplc="709C773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26016">
    <w:abstractNumId w:val="0"/>
  </w:num>
  <w:num w:numId="2" w16cid:durableId="74210202">
    <w:abstractNumId w:val="2"/>
  </w:num>
  <w:num w:numId="3" w16cid:durableId="1839071953">
    <w:abstractNumId w:val="1"/>
  </w:num>
  <w:num w:numId="4" w16cid:durableId="1666784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85"/>
    <w:rsid w:val="000E3E59"/>
    <w:rsid w:val="0022279D"/>
    <w:rsid w:val="003623A7"/>
    <w:rsid w:val="003965E4"/>
    <w:rsid w:val="00530546"/>
    <w:rsid w:val="005372D9"/>
    <w:rsid w:val="007F182E"/>
    <w:rsid w:val="00A05485"/>
    <w:rsid w:val="00B84FCC"/>
    <w:rsid w:val="00C920DE"/>
    <w:rsid w:val="00CF6264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061"/>
  <w15:chartTrackingRefBased/>
  <w15:docId w15:val="{5A9AC033-F1D7-4170-ACFF-87408BE2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144B-62C3-449A-9C9C-3A5091BA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KOUSSAWO</dc:creator>
  <cp:keywords/>
  <dc:description/>
  <cp:lastModifiedBy>Axelle KOUSSAWO</cp:lastModifiedBy>
  <cp:revision>2</cp:revision>
  <dcterms:created xsi:type="dcterms:W3CDTF">2022-12-01T08:58:00Z</dcterms:created>
  <dcterms:modified xsi:type="dcterms:W3CDTF">2022-12-01T08:58:00Z</dcterms:modified>
</cp:coreProperties>
</file>